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A10F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様式第２号（第４条関係）</w:t>
      </w:r>
    </w:p>
    <w:p w14:paraId="64BB8940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人員の配置要件に係る誓約書</w:t>
      </w:r>
    </w:p>
    <w:p w14:paraId="098D3D10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righ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年　　月　　日</w:t>
      </w:r>
    </w:p>
    <w:p w14:paraId="0A6C3601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豊川市長　殿</w:t>
      </w:r>
    </w:p>
    <w:p w14:paraId="746077C3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（申請者）法人所在地</w:t>
      </w:r>
    </w:p>
    <w:p w14:paraId="33DF64E8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法人の名称</w:t>
      </w:r>
    </w:p>
    <w:p w14:paraId="1C2EF5DF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代表者職氏名　　　　　　　　　　　　</w:t>
      </w:r>
    </w:p>
    <w:p w14:paraId="509B1A77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695338BF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法人電話番号</w:t>
      </w:r>
    </w:p>
    <w:p w14:paraId="38B4D858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0CDC8376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00" w:left="210" w:firstLineChars="100" w:firstLine="257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8"/>
          <w:kern w:val="0"/>
          <w:sz w:val="24"/>
          <w:szCs w:val="24"/>
          <w:fitText w:val="8712" w:id="-592258048"/>
        </w:rPr>
        <w:t>豊川市相談支援従事者初任者研修費助成金交付要綱第４条の規定に基づき</w:t>
      </w: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-15"/>
          <w:kern w:val="0"/>
          <w:sz w:val="24"/>
          <w:szCs w:val="24"/>
          <w:fitText w:val="8712" w:id="-592258048"/>
        </w:rPr>
        <w:t>、</w:t>
      </w: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人員の配置要件について、下記のとおり満たすよう誓約をいたします。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399"/>
        <w:gridCol w:w="5816"/>
      </w:tblGrid>
      <w:tr w:rsidR="00C74D7A" w:rsidRPr="00C74D7A" w14:paraId="5611611B" w14:textId="77777777" w:rsidTr="00FB5EA7">
        <w:tc>
          <w:tcPr>
            <w:tcW w:w="2551" w:type="dxa"/>
          </w:tcPr>
          <w:p w14:paraId="02ABF108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>法人名</w:t>
            </w:r>
          </w:p>
        </w:tc>
        <w:tc>
          <w:tcPr>
            <w:tcW w:w="6237" w:type="dxa"/>
          </w:tcPr>
          <w:p w14:paraId="194A6500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D7A" w:rsidRPr="00C74D7A" w14:paraId="4D98655E" w14:textId="77777777" w:rsidTr="00FB5EA7">
        <w:tc>
          <w:tcPr>
            <w:tcW w:w="2551" w:type="dxa"/>
          </w:tcPr>
          <w:p w14:paraId="73C72AD0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>事業所名</w:t>
            </w:r>
          </w:p>
        </w:tc>
        <w:tc>
          <w:tcPr>
            <w:tcW w:w="6237" w:type="dxa"/>
          </w:tcPr>
          <w:p w14:paraId="3AC25DE1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D7A" w:rsidRPr="00C74D7A" w14:paraId="53D3BDB0" w14:textId="77777777" w:rsidTr="00FB5EA7">
        <w:tc>
          <w:tcPr>
            <w:tcW w:w="2551" w:type="dxa"/>
          </w:tcPr>
          <w:p w14:paraId="6A759ED0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>事業所所在地</w:t>
            </w:r>
          </w:p>
        </w:tc>
        <w:tc>
          <w:tcPr>
            <w:tcW w:w="6237" w:type="dxa"/>
          </w:tcPr>
          <w:p w14:paraId="3D5A7F55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D7A" w:rsidRPr="00C74D7A" w14:paraId="43DC3717" w14:textId="77777777" w:rsidTr="00FB5EA7">
        <w:tc>
          <w:tcPr>
            <w:tcW w:w="2551" w:type="dxa"/>
          </w:tcPr>
          <w:p w14:paraId="7D20F2A8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>相談支援従事者名</w:t>
            </w:r>
          </w:p>
        </w:tc>
        <w:tc>
          <w:tcPr>
            <w:tcW w:w="6237" w:type="dxa"/>
          </w:tcPr>
          <w:p w14:paraId="740A228B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D7A" w:rsidRPr="00C74D7A" w14:paraId="6F287DD8" w14:textId="77777777" w:rsidTr="00FB5EA7">
        <w:tc>
          <w:tcPr>
            <w:tcW w:w="2551" w:type="dxa"/>
          </w:tcPr>
          <w:p w14:paraId="723A4C49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>勤務期間</w:t>
            </w:r>
          </w:p>
        </w:tc>
        <w:tc>
          <w:tcPr>
            <w:tcW w:w="6237" w:type="dxa"/>
          </w:tcPr>
          <w:p w14:paraId="418D920B" w14:textId="77777777" w:rsidR="00C74D7A" w:rsidRPr="00C74D7A" w:rsidRDefault="00C74D7A" w:rsidP="00C74D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z w:val="24"/>
                <w:szCs w:val="24"/>
              </w:rPr>
            </w:pPr>
            <w:r w:rsidRPr="00C74D7A">
              <w:rPr>
                <w:rFonts w:ascii="ＭＳ 明朝" w:hAnsi="ＭＳ 明朝" w:cs="ＭＳ 明朝" w:hint="eastAsia"/>
                <w:b/>
                <w:bCs/>
                <w:color w:val="000000"/>
                <w:sz w:val="24"/>
                <w:szCs w:val="24"/>
              </w:rPr>
              <w:t xml:space="preserve">　　年　　月　　日から２年以上</w:t>
            </w:r>
          </w:p>
        </w:tc>
      </w:tr>
    </w:tbl>
    <w:p w14:paraId="7F70BD1A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2313958B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8"/>
          <w:kern w:val="0"/>
          <w:sz w:val="24"/>
          <w:szCs w:val="24"/>
          <w:fitText w:val="8712" w:id="-592258047"/>
        </w:rPr>
        <w:t>上記に係る条件を満たさない場合は、障害福祉課と協議のうえ、人員の配</w:t>
      </w: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-3"/>
          <w:kern w:val="0"/>
          <w:sz w:val="24"/>
          <w:szCs w:val="24"/>
          <w:fitText w:val="8712" w:id="-592258047"/>
        </w:rPr>
        <w:t>置</w:t>
      </w:r>
    </w:p>
    <w:p w14:paraId="415CBC27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fitText w:val="8976" w:id="-592258046"/>
        </w:rPr>
        <w:t>要件を満たすよう当該事由の発生した日から２年以内に必要な措置を講じます</w:t>
      </w:r>
      <w:r w:rsidRPr="00C74D7A">
        <w:rPr>
          <w:rFonts w:ascii="ＭＳ 明朝" w:eastAsia="ＭＳ 明朝" w:hAnsi="ＭＳ 明朝" w:cs="ＭＳ 明朝" w:hint="eastAsia"/>
          <w:b/>
          <w:bCs/>
          <w:color w:val="000000"/>
          <w:spacing w:val="18"/>
          <w:kern w:val="0"/>
          <w:sz w:val="24"/>
          <w:szCs w:val="24"/>
          <w:fitText w:val="8976" w:id="-592258046"/>
        </w:rPr>
        <w:t>。</w:t>
      </w:r>
    </w:p>
    <w:p w14:paraId="1DAB0906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4585F163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3E8A445F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596DCF72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BC2792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2147001B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3BDBCD26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A59ED43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6F027F6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2639F5B1" w14:textId="77777777" w:rsidR="00C74D7A" w:rsidRPr="00C74D7A" w:rsidRDefault="00C74D7A" w:rsidP="00C74D7A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1A2A816" w14:textId="77777777" w:rsidR="00B53B51" w:rsidRPr="00C74D7A" w:rsidRDefault="00B53B51"/>
    <w:sectPr w:rsidR="00B53B51" w:rsidRPr="00C74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7A"/>
    <w:rsid w:val="00431ECF"/>
    <w:rsid w:val="00AB3CA8"/>
    <w:rsid w:val="00B53B51"/>
    <w:rsid w:val="00C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D070D"/>
  <w15:chartTrackingRefBased/>
  <w15:docId w15:val="{C17602A5-0CAB-42D4-AAF2-1E7C4188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D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D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D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D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D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D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D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D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D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D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D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D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D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D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D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D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D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4D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4D7A"/>
    <w:rPr>
      <w:rFonts w:ascii="Century" w:eastAsia="ＭＳ 明朝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晃一</dc:creator>
  <cp:keywords/>
  <dc:description/>
  <cp:lastModifiedBy>廣瀬　晃一</cp:lastModifiedBy>
  <cp:revision>1</cp:revision>
  <dcterms:created xsi:type="dcterms:W3CDTF">2025-12-22T02:27:00Z</dcterms:created>
  <dcterms:modified xsi:type="dcterms:W3CDTF">2025-12-22T02:28:00Z</dcterms:modified>
</cp:coreProperties>
</file>