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0" w:rsidRPr="0090615E" w:rsidRDefault="00622397" w:rsidP="00804812">
      <w:pPr>
        <w:jc w:val="center"/>
        <w:rPr>
          <w:rFonts w:ascii="BIZ UDPゴシック" w:eastAsia="BIZ UDPゴシック" w:hAnsi="BIZ UDPゴシック"/>
          <w:sz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0615E">
        <w:rPr>
          <w:rFonts w:ascii="BIZ UDPゴシック" w:eastAsia="BIZ UDPゴシック" w:hAnsi="BIZ UDPゴシック" w:hint="eastAsia"/>
          <w:sz w:val="2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特定入所者介護サービス費（負担限度額）</w:t>
      </w:r>
    </w:p>
    <w:p w:rsidR="005A5615" w:rsidRDefault="00CD2359" w:rsidP="00346DDF">
      <w:pPr>
        <w:spacing w:line="240" w:lineRule="exact"/>
        <w:ind w:firstLineChars="100" w:firstLine="220"/>
        <w:jc w:val="left"/>
        <w:rPr>
          <w:rFonts w:ascii="BIZ UDP明朝 Medium" w:eastAsia="BIZ UDP明朝 Medium" w:hAnsi="BIZ UDP明朝 Medium"/>
          <w:sz w:val="24"/>
          <w14:textOutline w14:w="3175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90615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DB5E98" wp14:editId="69C8AF3A">
                <wp:simplePos x="0" y="0"/>
                <wp:positionH relativeFrom="margin">
                  <wp:posOffset>-17780</wp:posOffset>
                </wp:positionH>
                <wp:positionV relativeFrom="paragraph">
                  <wp:posOffset>72864</wp:posOffset>
                </wp:positionV>
                <wp:extent cx="6202045" cy="593090"/>
                <wp:effectExtent l="0" t="0" r="825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45" cy="5930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  <a:alpha val="2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51D3F" id="角丸四角形 1" o:spid="_x0000_s1026" style="position:absolute;left:0;text-align:left;margin-left:-1.4pt;margin-top:5.75pt;width:488.35pt;height:4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" fillcolor="#e36c0a [2409]" stroked="f" strokeweight="2pt">
                <v:fill opacity="18247f"/>
                <w10:wrap anchorx="margin"/>
              </v:roundrect>
            </w:pict>
          </mc:Fallback>
        </mc:AlternateContent>
      </w:r>
    </w:p>
    <w:p w:rsidR="0084220E" w:rsidRPr="00592855" w:rsidRDefault="0084220E" w:rsidP="00346DDF">
      <w:pPr>
        <w:spacing w:line="240" w:lineRule="exac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</w:pP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介護保険施設</w:t>
      </w:r>
      <w:r w:rsidR="00E878F0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（特養、老健</w:t>
      </w:r>
      <w:r w:rsidR="002C14FC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、療養型施設</w:t>
      </w:r>
      <w:r w:rsidR="0082053C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、介護医療院</w:t>
      </w:r>
      <w:r w:rsidR="00E878F0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）</w:t>
      </w:r>
      <w:r w:rsidR="00DE3110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やショートステイを利用する方の</w:t>
      </w: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食費・居住費は、</w:t>
      </w:r>
      <w:r w:rsidR="00346DDF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全額自己負担ですが</w:t>
      </w: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、</w:t>
      </w:r>
      <w:r w:rsidR="00346DDF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所得の低い方</w:t>
      </w:r>
      <w:r w:rsidR="005520CA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で一定の要件を満たす場合は、</w:t>
      </w: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負担</w:t>
      </w:r>
      <w:r w:rsidR="00346DDF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を</w:t>
      </w: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軽減</w:t>
      </w:r>
      <w:r w:rsidR="00346DDF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し</w:t>
      </w:r>
      <w:r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ます。</w:t>
      </w:r>
      <w:r w:rsidR="005520CA" w:rsidRPr="00592855">
        <w:rPr>
          <w:rFonts w:ascii="BIZ UDP明朝 Medium" w:eastAsia="BIZ UDP明朝 Medium" w:hAnsi="BIZ UDP明朝 Medium" w:hint="eastAsia"/>
          <w:b/>
          <w:sz w:val="24"/>
          <w14:textOutline w14:w="3175" w14:cap="sq" w14:cmpd="sng" w14:algn="ctr">
            <w14:noFill/>
            <w14:prstDash w14:val="solid"/>
            <w14:miter w14:lim="0"/>
          </w14:textOutline>
        </w:rPr>
        <w:t>負担軽減の適用には、申請して認定を受ける必要があります。</w:t>
      </w:r>
    </w:p>
    <w:p w:rsidR="00E7393E" w:rsidRDefault="00E7393E" w:rsidP="00D063B7">
      <w:pPr>
        <w:spacing w:line="200" w:lineRule="exact"/>
        <w:rPr>
          <w:rFonts w:ascii="BIZ UDP明朝 Medium" w:eastAsia="BIZ UDP明朝 Medium" w:hAnsi="BIZ UDP明朝 Medium"/>
          <w:sz w:val="22"/>
        </w:rPr>
      </w:pPr>
    </w:p>
    <w:p w:rsidR="00227CD5" w:rsidRPr="0090615E" w:rsidRDefault="00227CD5" w:rsidP="008E73E8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○</w:t>
      </w:r>
      <w:r w:rsidRPr="00592855">
        <w:rPr>
          <w:rFonts w:ascii="BIZ UDPゴシック" w:eastAsia="BIZ UDPゴシック" w:hAnsi="BIZ UDPゴシック" w:hint="eastAsia"/>
          <w:sz w:val="24"/>
          <w14:textOutline w14:w="12700" w14:cap="rnd" w14:cmpd="sng" w14:algn="ctr">
            <w14:noFill/>
            <w14:prstDash w14:val="solid"/>
            <w14:bevel/>
          </w14:textOutline>
        </w:rPr>
        <w:t>対象となる方</w:t>
      </w:r>
    </w:p>
    <w:p w:rsidR="005520CA" w:rsidRPr="00652FE3" w:rsidRDefault="00622397" w:rsidP="00652FE3">
      <w:pPr>
        <w:rPr>
          <w:rFonts w:ascii="BIZ UDP明朝 Medium" w:eastAsia="BIZ UDP明朝 Medium" w:hAnsi="BIZ UDP明朝 Medium"/>
          <w:sz w:val="24"/>
          <w:szCs w:val="24"/>
        </w:rPr>
      </w:pPr>
      <w:r w:rsidRPr="00652FE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520CA" w:rsidRPr="00652FE3">
        <w:rPr>
          <w:rFonts w:ascii="BIZ UDP明朝 Medium" w:eastAsia="BIZ UDP明朝 Medium" w:hAnsi="BIZ UDP明朝 Medium" w:hint="eastAsia"/>
          <w:sz w:val="24"/>
          <w:szCs w:val="24"/>
        </w:rPr>
        <w:t>次の要件をすべて満たす方</w:t>
      </w:r>
      <w:r w:rsidR="00847DBD">
        <w:rPr>
          <w:rFonts w:ascii="BIZ UDP明朝 Medium" w:eastAsia="BIZ UDP明朝 Medium" w:hAnsi="BIZ UDP明朝 Medium" w:hint="eastAsia"/>
          <w:sz w:val="24"/>
          <w:szCs w:val="24"/>
        </w:rPr>
        <w:t xml:space="preserve"> または 生活保護受給者</w:t>
      </w:r>
    </w:p>
    <w:p w:rsidR="005520CA" w:rsidRPr="005A5615" w:rsidRDefault="00E00673" w:rsidP="00652FE3">
      <w:pPr>
        <w:widowControl/>
        <w:shd w:val="clear" w:color="auto" w:fill="FFFFFF"/>
        <w:spacing w:after="96" w:line="240" w:lineRule="exact"/>
        <w:jc w:val="left"/>
        <w:rPr>
          <w:rFonts w:ascii="BIZ UDP明朝 Medium" w:eastAsia="BIZ UDP明朝 Medium" w:hAnsi="BIZ UDP明朝 Medium" w:cs="ＭＳ Ｐゴシック"/>
          <w:color w:val="222222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5520CA" w:rsidRPr="005A5615">
        <w:rPr>
          <w:rFonts w:ascii="BIZ UDP明朝 Medium" w:eastAsia="BIZ UDP明朝 Medium" w:hAnsi="BIZ UDP明朝 Medium" w:cs="ＭＳ Ｐゴシック" w:hint="eastAsia"/>
          <w:color w:val="222222"/>
          <w:kern w:val="0"/>
          <w:sz w:val="24"/>
          <w:szCs w:val="24"/>
        </w:rPr>
        <w:t>世帯全員（配偶者が別世帯の場合には、その配偶者も含む）が市民税非課税</w:t>
      </w:r>
    </w:p>
    <w:p w:rsidR="005520CA" w:rsidRPr="005A5615" w:rsidRDefault="00E00673" w:rsidP="00652FE3">
      <w:pPr>
        <w:widowControl/>
        <w:shd w:val="clear" w:color="auto" w:fill="FFFFFF"/>
        <w:spacing w:after="96" w:line="240" w:lineRule="exact"/>
        <w:jc w:val="left"/>
        <w:rPr>
          <w:rFonts w:ascii="BIZ UDP明朝 Medium" w:eastAsia="BIZ UDP明朝 Medium" w:hAnsi="BIZ UDP明朝 Medium" w:cs="ＭＳ Ｐゴシック"/>
          <w:color w:val="222222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5520CA" w:rsidRPr="005A5615">
        <w:rPr>
          <w:rFonts w:ascii="BIZ UDP明朝 Medium" w:eastAsia="BIZ UDP明朝 Medium" w:hAnsi="BIZ UDP明朝 Medium" w:cs="ＭＳ Ｐゴシック" w:hint="eastAsia"/>
          <w:color w:val="222222"/>
          <w:kern w:val="0"/>
          <w:sz w:val="24"/>
          <w:szCs w:val="24"/>
        </w:rPr>
        <w:t>預貯金額等の</w:t>
      </w:r>
      <w:r w:rsidR="009E4C8F">
        <w:rPr>
          <w:rFonts w:ascii="BIZ UDP明朝 Medium" w:eastAsia="BIZ UDP明朝 Medium" w:hAnsi="BIZ UDP明朝 Medium" w:cs="ＭＳ Ｐゴシック" w:hint="eastAsia"/>
          <w:color w:val="222222"/>
          <w:kern w:val="0"/>
          <w:sz w:val="24"/>
          <w:szCs w:val="24"/>
        </w:rPr>
        <w:t>資産</w:t>
      </w:r>
      <w:r w:rsidR="005520CA" w:rsidRPr="005A5615">
        <w:rPr>
          <w:rFonts w:ascii="BIZ UDP明朝 Medium" w:eastAsia="BIZ UDP明朝 Medium" w:hAnsi="BIZ UDP明朝 Medium" w:cs="ＭＳ Ｐゴシック" w:hint="eastAsia"/>
          <w:color w:val="222222"/>
          <w:kern w:val="0"/>
          <w:sz w:val="24"/>
          <w:szCs w:val="24"/>
        </w:rPr>
        <w:t>額が下表に定める基準額以下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5244"/>
        <w:gridCol w:w="2376"/>
      </w:tblGrid>
      <w:tr w:rsidR="0011349B" w:rsidRPr="0090615E" w:rsidTr="00303B04">
        <w:trPr>
          <w:trHeight w:val="480"/>
        </w:trPr>
        <w:tc>
          <w:tcPr>
            <w:tcW w:w="1902" w:type="dxa"/>
            <w:shd w:val="clear" w:color="auto" w:fill="FBD4B4" w:themeFill="accent6" w:themeFillTint="66"/>
            <w:vAlign w:val="center"/>
          </w:tcPr>
          <w:p w:rsidR="0011349B" w:rsidRPr="00592855" w:rsidRDefault="0011349B" w:rsidP="00303B04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負担段階</w:t>
            </w:r>
          </w:p>
        </w:tc>
        <w:tc>
          <w:tcPr>
            <w:tcW w:w="5244" w:type="dxa"/>
            <w:shd w:val="clear" w:color="auto" w:fill="FBD4B4" w:themeFill="accent6" w:themeFillTint="66"/>
            <w:vAlign w:val="center"/>
          </w:tcPr>
          <w:p w:rsidR="0011349B" w:rsidRPr="00592855" w:rsidRDefault="0011349B" w:rsidP="00303B04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収入要件</w:t>
            </w:r>
          </w:p>
        </w:tc>
        <w:tc>
          <w:tcPr>
            <w:tcW w:w="2376" w:type="dxa"/>
            <w:shd w:val="clear" w:color="auto" w:fill="FBD4B4" w:themeFill="accent6" w:themeFillTint="66"/>
            <w:vAlign w:val="center"/>
          </w:tcPr>
          <w:p w:rsidR="0011349B" w:rsidRPr="00592855" w:rsidRDefault="009E4C8F" w:rsidP="00303B04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資産</w:t>
            </w:r>
            <w:r w:rsidR="0011349B" w:rsidRPr="00592855">
              <w:rPr>
                <w:rFonts w:ascii="BIZ UDP明朝 Medium" w:eastAsia="BIZ UDP明朝 Medium" w:hAnsi="BIZ UDP明朝 Medium" w:hint="eastAsia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基準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額</w:t>
            </w:r>
          </w:p>
        </w:tc>
      </w:tr>
      <w:tr w:rsidR="0011349B" w:rsidRPr="009D6003" w:rsidTr="00303B04">
        <w:trPr>
          <w:trHeight w:val="480"/>
        </w:trPr>
        <w:tc>
          <w:tcPr>
            <w:tcW w:w="1902" w:type="dxa"/>
            <w:vAlign w:val="center"/>
          </w:tcPr>
          <w:p w:rsidR="0011349B" w:rsidRPr="009D6003" w:rsidRDefault="0011349B" w:rsidP="00303B04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第１段階</w:t>
            </w:r>
          </w:p>
        </w:tc>
        <w:tc>
          <w:tcPr>
            <w:tcW w:w="5244" w:type="dxa"/>
            <w:vAlign w:val="center"/>
          </w:tcPr>
          <w:p w:rsidR="0011349B" w:rsidRPr="009D6003" w:rsidRDefault="0011349B" w:rsidP="00303B04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生活保護受給者</w:t>
            </w:r>
          </w:p>
        </w:tc>
        <w:tc>
          <w:tcPr>
            <w:tcW w:w="2376" w:type="dxa"/>
            <w:vAlign w:val="center"/>
          </w:tcPr>
          <w:p w:rsidR="0011349B" w:rsidRPr="009D6003" w:rsidRDefault="004F154C" w:rsidP="00303B04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なし</w:t>
            </w:r>
          </w:p>
        </w:tc>
      </w:tr>
      <w:tr w:rsidR="0011349B" w:rsidRPr="009D6003" w:rsidTr="006042E3">
        <w:trPr>
          <w:trHeight w:val="480"/>
        </w:trPr>
        <w:tc>
          <w:tcPr>
            <w:tcW w:w="1902" w:type="dxa"/>
            <w:vAlign w:val="center"/>
          </w:tcPr>
          <w:p w:rsidR="0011349B" w:rsidRPr="009D6003" w:rsidRDefault="0011349B" w:rsidP="009E4C8F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第２段階</w:t>
            </w:r>
          </w:p>
        </w:tc>
        <w:tc>
          <w:tcPr>
            <w:tcW w:w="5244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前年の</w:t>
            </w:r>
            <w:r w:rsidR="0011349B"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年金</w:t>
            </w:r>
            <w:r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収入額＋</w:t>
            </w:r>
            <w:r w:rsidR="0011349B"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その他の合計所得金額の合計額が年額</w:t>
            </w:r>
            <w:r w:rsidR="0011349B" w:rsidRPr="009D6003">
              <w:rPr>
                <w:rFonts w:ascii="BIZ UDP明朝 Medium" w:eastAsia="BIZ UDP明朝 Medium" w:hAnsi="BIZ UDP明朝 Medium" w:cs="ＭＳ明朝"/>
                <w:kern w:val="0"/>
                <w:sz w:val="22"/>
              </w:rPr>
              <w:t>80</w:t>
            </w:r>
            <w:r w:rsidR="0011349B"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万円以下</w:t>
            </w:r>
          </w:p>
        </w:tc>
        <w:tc>
          <w:tcPr>
            <w:tcW w:w="2376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単身：650万円</w:t>
            </w:r>
          </w:p>
          <w:p w:rsidR="004F154C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夫婦：1,650万円</w:t>
            </w:r>
          </w:p>
        </w:tc>
      </w:tr>
      <w:tr w:rsidR="0011349B" w:rsidRPr="009D6003" w:rsidTr="006042E3">
        <w:trPr>
          <w:trHeight w:val="480"/>
        </w:trPr>
        <w:tc>
          <w:tcPr>
            <w:tcW w:w="1902" w:type="dxa"/>
            <w:vAlign w:val="center"/>
          </w:tcPr>
          <w:p w:rsidR="0011349B" w:rsidRPr="009D6003" w:rsidRDefault="0011349B" w:rsidP="009E4C8F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第３段階①</w:t>
            </w:r>
          </w:p>
        </w:tc>
        <w:tc>
          <w:tcPr>
            <w:tcW w:w="5244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前年の年金収入額＋その他の合計所得金額の合計額が年額120万円以下</w:t>
            </w:r>
          </w:p>
        </w:tc>
        <w:tc>
          <w:tcPr>
            <w:tcW w:w="2376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単身：550万円</w:t>
            </w:r>
          </w:p>
          <w:p w:rsidR="004F154C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夫婦：1,550万円</w:t>
            </w:r>
          </w:p>
        </w:tc>
      </w:tr>
      <w:tr w:rsidR="0011349B" w:rsidRPr="009D6003" w:rsidTr="006042E3">
        <w:trPr>
          <w:trHeight w:val="480"/>
        </w:trPr>
        <w:tc>
          <w:tcPr>
            <w:tcW w:w="1902" w:type="dxa"/>
            <w:vAlign w:val="center"/>
          </w:tcPr>
          <w:p w:rsidR="0011349B" w:rsidRPr="009D6003" w:rsidRDefault="0011349B" w:rsidP="009E4C8F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第３段階②</w:t>
            </w:r>
          </w:p>
        </w:tc>
        <w:tc>
          <w:tcPr>
            <w:tcW w:w="5244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前年の年金収入額＋その他の合計所得金額の合計額が年額120万円超</w:t>
            </w:r>
          </w:p>
        </w:tc>
        <w:tc>
          <w:tcPr>
            <w:tcW w:w="2376" w:type="dxa"/>
          </w:tcPr>
          <w:p w:rsidR="0011349B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単身：500万円</w:t>
            </w:r>
          </w:p>
          <w:p w:rsidR="004F154C" w:rsidRPr="009D6003" w:rsidRDefault="004F154C" w:rsidP="00FA1168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6003">
              <w:rPr>
                <w:rFonts w:ascii="BIZ UDP明朝 Medium" w:eastAsia="BIZ UDP明朝 Medium" w:hAnsi="BIZ UDP明朝 Medium" w:hint="eastAsia"/>
                <w:sz w:val="22"/>
              </w:rPr>
              <w:t>夫婦：1,500万円</w:t>
            </w:r>
          </w:p>
        </w:tc>
      </w:tr>
    </w:tbl>
    <w:p w:rsidR="00E4739F" w:rsidRDefault="00420096" w:rsidP="00420096">
      <w:pPr>
        <w:spacing w:line="240" w:lineRule="exact"/>
        <w:jc w:val="right"/>
        <w:rPr>
          <w:rFonts w:ascii="BIZ UDP明朝 Medium" w:eastAsia="BIZ UDP明朝 Medium" w:hAnsi="BIZ UDP明朝 Medium"/>
          <w:sz w:val="22"/>
        </w:rPr>
      </w:pPr>
      <w:r w:rsidRPr="005B196B">
        <w:rPr>
          <w:rFonts w:ascii="BIZ UDP明朝 Medium" w:eastAsia="BIZ UDP明朝 Medium" w:hAnsi="BIZ UDP明朝 Medium" w:hint="eastAsia"/>
          <w:sz w:val="20"/>
        </w:rPr>
        <w:t>※年金収入額には、非課税年金（遺族年金、障害年金）も含まれます。</w:t>
      </w:r>
    </w:p>
    <w:p w:rsidR="007D4F44" w:rsidRPr="009D6003" w:rsidRDefault="007D4F44" w:rsidP="005B196B">
      <w:pPr>
        <w:spacing w:line="120" w:lineRule="exact"/>
        <w:rPr>
          <w:rFonts w:ascii="BIZ UDP明朝 Medium" w:eastAsia="BIZ UDP明朝 Medium" w:hAnsi="BIZ UDP明朝 Medium"/>
          <w:sz w:val="22"/>
        </w:rPr>
      </w:pPr>
    </w:p>
    <w:p w:rsidR="00E7393E" w:rsidRPr="0090615E" w:rsidRDefault="00E7393E" w:rsidP="008E73E8">
      <w:pPr>
        <w:ind w:left="240" w:hangingChars="100" w:hanging="240"/>
        <w:rPr>
          <w:rFonts w:ascii="BIZ UDPゴシック" w:eastAsia="BIZ UDPゴシック" w:hAnsi="BIZ UDPゴシック"/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○申請</w:t>
      </w:r>
      <w:r w:rsidR="00E27639"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方法</w:t>
      </w:r>
      <w:r w:rsidR="009B5EEC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　</w:t>
      </w:r>
      <w:r w:rsidR="00416CAC" w:rsidRPr="009B5EEC">
        <w:rPr>
          <w:rFonts w:ascii="BIZ UDPゴシック" w:eastAsia="BIZ UDPゴシック" w:hAnsi="BIZ UDP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【</w:t>
      </w:r>
      <w:r w:rsidR="00416CAC" w:rsidRPr="009B5EEC">
        <w:rPr>
          <w:rFonts w:ascii="BIZ UDゴシック" w:eastAsia="BIZ UDゴシック" w:hAnsi="BIZ UD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提出</w:t>
      </w:r>
      <w:r w:rsidR="009B5EEC" w:rsidRPr="009B5EEC">
        <w:rPr>
          <w:rFonts w:ascii="BIZ UDゴシック" w:eastAsia="BIZ UDゴシック" w:hAnsi="BIZ UD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先:〒</w:t>
      </w:r>
      <w:r w:rsidR="00416CAC" w:rsidRPr="009B5EEC">
        <w:rPr>
          <w:rFonts w:ascii="BIZ UDゴシック" w:eastAsia="BIZ UDゴシック" w:hAnsi="BIZ UD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382-8511須坂市大字須坂1528番地の1</w:t>
      </w:r>
      <w:r w:rsidR="009B5EEC" w:rsidRPr="009B5EEC">
        <w:rPr>
          <w:rFonts w:ascii="BIZ UDゴシック" w:eastAsia="BIZ UDゴシック" w:hAnsi="BIZ UD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須坂市役所高齢者福祉課</w:t>
      </w:r>
      <w:r w:rsidR="009B5EEC" w:rsidRPr="009B5EEC">
        <w:rPr>
          <w:rFonts w:ascii="BIZ UDゴシック" w:eastAsia="BIZ UDゴシック" w:hAnsi="BIZ UDゴシック" w:hint="eastAsia"/>
          <w:sz w:val="18"/>
          <w14:textOutline w14:w="3175" w14:cap="rnd" w14:cmpd="sng" w14:algn="ctr">
            <w14:noFill/>
            <w14:prstDash w14:val="solid"/>
            <w14:bevel/>
          </w14:textOutline>
        </w:rPr>
        <w:t>あて</w:t>
      </w:r>
      <w:r w:rsidR="00416CAC" w:rsidRPr="009B5EEC">
        <w:rPr>
          <w:rFonts w:ascii="BIZ UDPゴシック" w:eastAsia="BIZ UDPゴシック" w:hAnsi="BIZ UDPゴシック" w:hint="eastAsia"/>
          <w:sz w:val="20"/>
          <w14:textOutline w14:w="3175" w14:cap="rnd" w14:cmpd="sng" w14:algn="ctr">
            <w14:noFill/>
            <w14:prstDash w14:val="solid"/>
            <w14:bevel/>
          </w14:textOutline>
        </w:rPr>
        <w:t>】</w:t>
      </w:r>
    </w:p>
    <w:p w:rsidR="004F154C" w:rsidRPr="005A5615" w:rsidRDefault="00416CAC" w:rsidP="003C0E53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4840606</wp:posOffset>
                </wp:positionH>
                <wp:positionV relativeFrom="paragraph">
                  <wp:posOffset>208915</wp:posOffset>
                </wp:positionV>
                <wp:extent cx="1428750" cy="5238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2DB" w:rsidRPr="00416CAC" w:rsidRDefault="008D42DB" w:rsidP="00416CAC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pacing w:val="-6"/>
                                <w:sz w:val="20"/>
                              </w:rPr>
                            </w:pPr>
                            <w:r w:rsidRPr="00416CAC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0"/>
                              </w:rPr>
                              <w:t>別紙</w:t>
                            </w:r>
                            <w:r w:rsidRPr="00416CAC"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  <w:t>「</w:t>
                            </w:r>
                            <w:r w:rsidRPr="00416CA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記載</w:t>
                            </w:r>
                            <w:r w:rsidRPr="00416CAC"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  <w:t>例」</w:t>
                            </w:r>
                            <w:r w:rsidR="00416CAC" w:rsidRPr="00416CA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と「裏面」</w:t>
                            </w:r>
                            <w:r w:rsidRPr="00416CAC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0"/>
                              </w:rPr>
                              <w:t>をご参照</w:t>
                            </w:r>
                            <w:r w:rsidRPr="00416CAC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0"/>
                              </w:rPr>
                              <w:t>のうえ</w:t>
                            </w:r>
                            <w:r w:rsidRPr="00416CAC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0"/>
                              </w:rPr>
                              <w:t>、</w:t>
                            </w:r>
                            <w:r w:rsidRPr="00416CAC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0"/>
                              </w:rPr>
                              <w:t>記入を進めてください</w:t>
                            </w:r>
                            <w:r w:rsidR="00416CAC" w:rsidRPr="00416CAC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1.15pt;margin-top:16.45pt;width:112.5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" fillcolor="white [3201]" strokeweight=".25pt">
                <v:textbox>
                  <w:txbxContent>
                    <w:p w:rsidR="008D42DB" w:rsidRPr="00416CAC" w:rsidRDefault="008D42DB" w:rsidP="00416CAC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pacing w:val="-6"/>
                          <w:sz w:val="20"/>
                        </w:rPr>
                      </w:pPr>
                      <w:r w:rsidRPr="00416CAC">
                        <w:rPr>
                          <w:rFonts w:ascii="BIZ UDPゴシック" w:eastAsia="BIZ UDPゴシック" w:hAnsi="BIZ UDPゴシック" w:hint="eastAsia"/>
                          <w:spacing w:val="-6"/>
                          <w:sz w:val="20"/>
                        </w:rPr>
                        <w:t>別紙</w:t>
                      </w:r>
                      <w:r w:rsidRPr="00416CAC">
                        <w:rPr>
                          <w:rFonts w:ascii="BIZ UDPゴシック" w:eastAsia="BIZ UDPゴシック" w:hAnsi="BIZ UDPゴシック"/>
                          <w:kern w:val="0"/>
                          <w:sz w:val="20"/>
                        </w:rPr>
                        <w:t>「</w:t>
                      </w:r>
                      <w:r w:rsidRPr="00416CAC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</w:rPr>
                        <w:t>記載</w:t>
                      </w:r>
                      <w:r w:rsidRPr="00416CAC">
                        <w:rPr>
                          <w:rFonts w:ascii="BIZ UDPゴシック" w:eastAsia="BIZ UDPゴシック" w:hAnsi="BIZ UDPゴシック"/>
                          <w:kern w:val="0"/>
                          <w:sz w:val="20"/>
                        </w:rPr>
                        <w:t>例」</w:t>
                      </w:r>
                      <w:r w:rsidR="00416CAC" w:rsidRPr="00416CAC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</w:rPr>
                        <w:t>と「裏面」</w:t>
                      </w:r>
                      <w:r w:rsidRPr="00416CAC">
                        <w:rPr>
                          <w:rFonts w:ascii="BIZ UDPゴシック" w:eastAsia="BIZ UDPゴシック" w:hAnsi="BIZ UDPゴシック" w:hint="eastAsia"/>
                          <w:spacing w:val="-6"/>
                          <w:sz w:val="20"/>
                        </w:rPr>
                        <w:t>をご参照</w:t>
                      </w:r>
                      <w:r w:rsidRPr="00416CAC">
                        <w:rPr>
                          <w:rFonts w:ascii="BIZ UDPゴシック" w:eastAsia="BIZ UDPゴシック" w:hAnsi="BIZ UDPゴシック"/>
                          <w:spacing w:val="-6"/>
                          <w:sz w:val="20"/>
                        </w:rPr>
                        <w:t>のうえ</w:t>
                      </w:r>
                      <w:r w:rsidRPr="00416CAC">
                        <w:rPr>
                          <w:rFonts w:ascii="BIZ UDPゴシック" w:eastAsia="BIZ UDPゴシック" w:hAnsi="BIZ UDPゴシック" w:hint="eastAsia"/>
                          <w:spacing w:val="-6"/>
                          <w:sz w:val="20"/>
                        </w:rPr>
                        <w:t>、</w:t>
                      </w:r>
                      <w:r w:rsidRPr="00416CAC">
                        <w:rPr>
                          <w:rFonts w:ascii="BIZ UDPゴシック" w:eastAsia="BIZ UDPゴシック" w:hAnsi="BIZ UDPゴシック"/>
                          <w:spacing w:val="-6"/>
                          <w:sz w:val="20"/>
                        </w:rPr>
                        <w:t>記入を進めてください</w:t>
                      </w:r>
                      <w:r w:rsidR="00416CAC" w:rsidRPr="00416CAC">
                        <w:rPr>
                          <w:rFonts w:ascii="BIZ UDPゴシック" w:eastAsia="BIZ UDPゴシック" w:hAnsi="BIZ UDPゴシック" w:hint="eastAsia"/>
                          <w:spacing w:val="-6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208915</wp:posOffset>
                </wp:positionV>
                <wp:extent cx="4724400" cy="523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23875"/>
                        </a:xfrm>
                        <a:prstGeom prst="bracketPair">
                          <a:avLst>
                            <a:gd name="adj" fmla="val 93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C82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.35pt;margin-top:16.45pt;width:372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" adj="2029" strokecolor="black [3213]"/>
            </w:pict>
          </mc:Fallback>
        </mc:AlternateContent>
      </w:r>
      <w:r w:rsidR="00E7393E" w:rsidRPr="005A561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F154C" w:rsidRPr="005A5615">
        <w:rPr>
          <w:rFonts w:ascii="BIZ UDP明朝 Medium" w:eastAsia="BIZ UDP明朝 Medium" w:hAnsi="BIZ UDP明朝 Medium" w:hint="eastAsia"/>
          <w:sz w:val="24"/>
          <w:szCs w:val="24"/>
        </w:rPr>
        <w:t>次の書類を須坂市役所高齢者福祉課（⑨番窓口）にご提出ください</w:t>
      </w:r>
      <w:r w:rsidR="00420096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4F154C" w:rsidRPr="005A5615" w:rsidRDefault="00006B51" w:rsidP="003C0E53">
      <w:pPr>
        <w:ind w:left="440" w:hangingChars="200" w:hanging="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4F154C" w:rsidRPr="005A5615">
        <w:rPr>
          <w:rFonts w:ascii="BIZ UDP明朝 Medium" w:eastAsia="BIZ UDP明朝 Medium" w:hAnsi="BIZ UDP明朝 Medium" w:hint="eastAsia"/>
          <w:sz w:val="24"/>
          <w:szCs w:val="24"/>
        </w:rPr>
        <w:t>介護保険負担限度額認定申請書</w:t>
      </w:r>
    </w:p>
    <w:p w:rsidR="00E878F0" w:rsidRDefault="00006B51" w:rsidP="004F154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E27639" w:rsidRPr="005A5615">
        <w:rPr>
          <w:rFonts w:ascii="BIZ UDP明朝 Medium" w:eastAsia="BIZ UDP明朝 Medium" w:hAnsi="BIZ UDP明朝 Medium" w:hint="eastAsia"/>
          <w:sz w:val="24"/>
          <w:szCs w:val="24"/>
        </w:rPr>
        <w:t>預貯金</w:t>
      </w:r>
      <w:r w:rsidR="00227CD5" w:rsidRPr="005A5615">
        <w:rPr>
          <w:rFonts w:ascii="BIZ UDP明朝 Medium" w:eastAsia="BIZ UDP明朝 Medium" w:hAnsi="BIZ UDP明朝 Medium" w:hint="eastAsia"/>
          <w:sz w:val="24"/>
          <w:szCs w:val="24"/>
        </w:rPr>
        <w:t>額</w:t>
      </w:r>
      <w:r w:rsidR="00E27639" w:rsidRPr="005A5615">
        <w:rPr>
          <w:rFonts w:ascii="BIZ UDP明朝 Medium" w:eastAsia="BIZ UDP明朝 Medium" w:hAnsi="BIZ UDP明朝 Medium" w:hint="eastAsia"/>
          <w:sz w:val="24"/>
          <w:szCs w:val="24"/>
        </w:rPr>
        <w:t>等のわかる</w:t>
      </w:r>
      <w:r w:rsidR="00227CD5" w:rsidRPr="005A5615">
        <w:rPr>
          <w:rFonts w:ascii="BIZ UDP明朝 Medium" w:eastAsia="BIZ UDP明朝 Medium" w:hAnsi="BIZ UDP明朝 Medium" w:hint="eastAsia"/>
          <w:sz w:val="24"/>
          <w:szCs w:val="24"/>
        </w:rPr>
        <w:t>書類</w:t>
      </w:r>
      <w:r w:rsidR="009324AE" w:rsidRPr="005A5615">
        <w:rPr>
          <w:rFonts w:ascii="BIZ UDP明朝 Medium" w:eastAsia="BIZ UDP明朝 Medium" w:hAnsi="BIZ UDP明朝 Medium" w:hint="eastAsia"/>
          <w:sz w:val="24"/>
          <w:szCs w:val="24"/>
        </w:rPr>
        <w:t>（裏面参照）　※生活保護受給者は不要です。</w:t>
      </w:r>
    </w:p>
    <w:p w:rsidR="007D4F44" w:rsidRDefault="007D4F44" w:rsidP="007D4F44">
      <w:pPr>
        <w:spacing w:line="16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8E73E8" w:rsidRDefault="008E73E8" w:rsidP="008E73E8">
      <w:pPr>
        <w:ind w:left="480" w:hangingChars="200" w:hanging="480"/>
        <w:rPr>
          <w:rFonts w:ascii="BIZ UDPゴシック" w:eastAsia="BIZ UDPゴシック" w:hAnsi="BIZ UDPゴシック"/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○</w:t>
      </w:r>
      <w:r w:rsidR="00C27513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１日あたりの</w:t>
      </w: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基準費用額</w:t>
      </w:r>
    </w:p>
    <w:p w:rsidR="00E22E4D" w:rsidRPr="00E22E4D" w:rsidRDefault="00E22E4D" w:rsidP="00E22E4D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22E4D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令和6年8月1</w:t>
      </w:r>
      <w:r w:rsidR="004E22DB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日から</w:t>
      </w:r>
      <w:r w:rsidR="004E22DB">
        <w:rPr>
          <w:rFonts w:ascii="BIZ UDP明朝 Medium" w:eastAsia="BIZ UDP明朝 Medium" w:hAnsi="BIZ UDP明朝 Medium"/>
          <w:sz w:val="24"/>
          <w:szCs w:val="24"/>
          <w:u w:val="single"/>
        </w:rPr>
        <w:t>”</w:t>
      </w:r>
      <w:r w:rsidR="004E22DB">
        <w:rPr>
          <w:rFonts w:ascii="BIZ UDP明朝 Medium" w:eastAsia="BIZ UDP明朝 Medium" w:hAnsi="BIZ UDP明朝 Medium" w:hint="eastAsia"/>
          <w:sz w:val="24"/>
          <w:szCs w:val="24"/>
          <w:u w:val="single"/>
        </w:rPr>
        <w:t>居住費</w:t>
      </w:r>
      <w:r w:rsidR="004E22DB">
        <w:rPr>
          <w:rFonts w:ascii="BIZ UDP明朝 Medium" w:eastAsia="BIZ UDP明朝 Medium" w:hAnsi="BIZ UDP明朝 Medium"/>
          <w:sz w:val="24"/>
          <w:szCs w:val="24"/>
          <w:u w:val="single"/>
        </w:rPr>
        <w:t>”</w:t>
      </w:r>
      <w:r w:rsidRPr="00E22E4D">
        <w:rPr>
          <w:rFonts w:ascii="BIZ UDP明朝 Medium" w:eastAsia="BIZ UDP明朝 Medium" w:hAnsi="BIZ UDP明朝 Medium" w:hint="eastAsia"/>
          <w:sz w:val="24"/>
          <w:szCs w:val="24"/>
          <w:u w:val="single"/>
        </w:rPr>
        <w:t>が日額６0円引き上がります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。</w:t>
      </w:r>
      <w:r w:rsidRPr="00E22E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:rsidR="004E40F0" w:rsidRPr="005B0F19" w:rsidRDefault="008E73E8" w:rsidP="00876420">
      <w:pPr>
        <w:spacing w:line="320" w:lineRule="exact"/>
        <w:ind w:left="440" w:hangingChars="200" w:hanging="440"/>
        <w:rPr>
          <w:rFonts w:ascii="BIZ UDP明朝 Medium" w:eastAsia="BIZ UDP明朝 Medium" w:hAnsi="BIZ UDP明朝 Medium"/>
          <w:sz w:val="28"/>
          <w:szCs w:val="24"/>
        </w:rPr>
      </w:pPr>
      <w:r w:rsidRPr="0090615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A5615">
        <w:rPr>
          <w:rFonts w:ascii="BIZ UDP明朝 Medium" w:eastAsia="BIZ UDP明朝 Medium" w:hAnsi="BIZ UDP明朝 Medium" w:hint="eastAsia"/>
          <w:sz w:val="24"/>
          <w:szCs w:val="24"/>
        </w:rPr>
        <w:t>施設における居住費・食費の平均的な費用を勘案して定める額</w:t>
      </w:r>
      <w:r w:rsidR="00DB3DF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5B0F19" w:rsidRPr="00DB3DF6">
        <w:rPr>
          <w:rFonts w:ascii="BIZ UDP明朝 Medium" w:eastAsia="BIZ UDP明朝 Medium" w:hAnsi="BIZ UDP明朝 Medium" w:hint="eastAsia"/>
          <w:sz w:val="20"/>
          <w:szCs w:val="24"/>
        </w:rPr>
        <w:t>【令和6年8月1日以降】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95"/>
        <w:gridCol w:w="1852"/>
        <w:gridCol w:w="2048"/>
        <w:gridCol w:w="1843"/>
        <w:gridCol w:w="1667"/>
      </w:tblGrid>
      <w:tr w:rsidR="009D6003" w:rsidTr="009D6003"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D6003" w:rsidRDefault="009D6003" w:rsidP="00592855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居住費</w:t>
            </w:r>
          </w:p>
        </w:tc>
        <w:tc>
          <w:tcPr>
            <w:tcW w:w="1667" w:type="dxa"/>
            <w:shd w:val="clear" w:color="auto" w:fill="FABF8F" w:themeFill="accent6" w:themeFillTint="99"/>
          </w:tcPr>
          <w:p w:rsidR="009D6003" w:rsidRDefault="009D6003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食費</w:t>
            </w:r>
          </w:p>
        </w:tc>
      </w:tr>
      <w:tr w:rsidR="003C5775" w:rsidTr="009D6003">
        <w:tc>
          <w:tcPr>
            <w:tcW w:w="2195" w:type="dxa"/>
            <w:shd w:val="clear" w:color="auto" w:fill="FBD4B4" w:themeFill="accent6" w:themeFillTint="66"/>
            <w:vAlign w:val="center"/>
          </w:tcPr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ユニット型個室</w:t>
            </w:r>
          </w:p>
        </w:tc>
        <w:tc>
          <w:tcPr>
            <w:tcW w:w="1852" w:type="dxa"/>
            <w:shd w:val="clear" w:color="auto" w:fill="FBD4B4" w:themeFill="accent6" w:themeFillTint="66"/>
            <w:vAlign w:val="center"/>
          </w:tcPr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ユニット型</w:t>
            </w:r>
          </w:p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個室的多床室</w:t>
            </w:r>
          </w:p>
        </w:tc>
        <w:tc>
          <w:tcPr>
            <w:tcW w:w="2048" w:type="dxa"/>
            <w:shd w:val="clear" w:color="auto" w:fill="FBD4B4" w:themeFill="accent6" w:themeFillTint="66"/>
            <w:vAlign w:val="center"/>
          </w:tcPr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従来型個室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多床室</w:t>
            </w:r>
          </w:p>
        </w:tc>
        <w:tc>
          <w:tcPr>
            <w:tcW w:w="1667" w:type="dxa"/>
            <w:vMerge w:val="restart"/>
            <w:vAlign w:val="center"/>
          </w:tcPr>
          <w:p w:rsidR="003C5775" w:rsidRDefault="003C5775" w:rsidP="009D600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1,445円</w:t>
            </w:r>
          </w:p>
        </w:tc>
      </w:tr>
      <w:tr w:rsidR="00BD2382" w:rsidTr="003C5775">
        <w:trPr>
          <w:trHeight w:val="275"/>
        </w:trPr>
        <w:tc>
          <w:tcPr>
            <w:tcW w:w="2195" w:type="dxa"/>
            <w:vMerge w:val="restart"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2,066円</w:t>
            </w:r>
          </w:p>
        </w:tc>
        <w:tc>
          <w:tcPr>
            <w:tcW w:w="1852" w:type="dxa"/>
            <w:vMerge w:val="restart"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1,728円</w:t>
            </w:r>
          </w:p>
        </w:tc>
        <w:tc>
          <w:tcPr>
            <w:tcW w:w="2048" w:type="dxa"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1,728円</w:t>
            </w:r>
          </w:p>
        </w:tc>
        <w:tc>
          <w:tcPr>
            <w:tcW w:w="1843" w:type="dxa"/>
            <w:vAlign w:val="center"/>
          </w:tcPr>
          <w:p w:rsidR="00BD2382" w:rsidRDefault="00354481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４３７</w:t>
            </w:r>
            <w:r w:rsidR="00BD238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  <w:tc>
          <w:tcPr>
            <w:tcW w:w="1667" w:type="dxa"/>
            <w:vMerge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2382" w:rsidTr="009E4C8F">
        <w:trPr>
          <w:trHeight w:val="360"/>
        </w:trPr>
        <w:tc>
          <w:tcPr>
            <w:tcW w:w="2195" w:type="dxa"/>
            <w:vMerge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048" w:type="dxa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6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1,231円</w:t>
            </w:r>
          </w:p>
          <w:p w:rsidR="00BD2382" w:rsidRDefault="00BD2382" w:rsidP="00BD2382">
            <w:pPr>
              <w:spacing w:line="1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D2382">
              <w:rPr>
                <w:rFonts w:ascii="BIZ UDP明朝 Medium" w:eastAsia="BIZ UDP明朝 Medium" w:hAnsi="BIZ UDP明朝 Medium" w:hint="eastAsia"/>
                <w:kern w:val="0"/>
                <w:sz w:val="16"/>
                <w:szCs w:val="24"/>
              </w:rPr>
              <w:t>（特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24"/>
              </w:rPr>
              <w:t xml:space="preserve">　</w:t>
            </w:r>
            <w:r w:rsidRPr="00BD2382">
              <w:rPr>
                <w:rFonts w:ascii="BIZ UDP明朝 Medium" w:eastAsia="BIZ UDP明朝 Medium" w:hAnsi="BIZ UDP明朝 Medium" w:hint="eastAsia"/>
                <w:kern w:val="0"/>
                <w:sz w:val="16"/>
                <w:szCs w:val="24"/>
              </w:rPr>
              <w:t>養）</w:t>
            </w:r>
          </w:p>
        </w:tc>
        <w:tc>
          <w:tcPr>
            <w:tcW w:w="1843" w:type="dxa"/>
          </w:tcPr>
          <w:p w:rsidR="00BD2382" w:rsidRDefault="00354481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９１５</w:t>
            </w:r>
            <w:r w:rsidR="00BD238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:rsidR="00BD2382" w:rsidRPr="00BD2382" w:rsidRDefault="00BD2382" w:rsidP="00BD2382">
            <w:pPr>
              <w:spacing w:line="1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F6C63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（</w:t>
            </w:r>
            <w:r w:rsidRPr="00BD2382">
              <w:rPr>
                <w:rFonts w:ascii="BIZ UDP明朝 Medium" w:eastAsia="BIZ UDP明朝 Medium" w:hAnsi="BIZ UDP明朝 Medium" w:hint="eastAsia"/>
                <w:spacing w:val="80"/>
                <w:kern w:val="0"/>
                <w:sz w:val="16"/>
                <w:szCs w:val="24"/>
                <w:fitText w:val="480" w:id="-969665024"/>
              </w:rPr>
              <w:t>特</w:t>
            </w:r>
            <w:r w:rsidRPr="00BD2382">
              <w:rPr>
                <w:rFonts w:ascii="BIZ UDP明朝 Medium" w:eastAsia="BIZ UDP明朝 Medium" w:hAnsi="BIZ UDP明朝 Medium" w:hint="eastAsia"/>
                <w:kern w:val="0"/>
                <w:sz w:val="16"/>
                <w:szCs w:val="24"/>
                <w:fitText w:val="480" w:id="-969665024"/>
              </w:rPr>
              <w:t>養</w:t>
            </w:r>
            <w:r w:rsidRPr="003F6C63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）</w:t>
            </w:r>
          </w:p>
        </w:tc>
        <w:tc>
          <w:tcPr>
            <w:tcW w:w="1667" w:type="dxa"/>
            <w:vMerge/>
            <w:vAlign w:val="center"/>
          </w:tcPr>
          <w:p w:rsidR="00BD2382" w:rsidRDefault="00BD2382" w:rsidP="00BD238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D6003" w:rsidRDefault="00420096" w:rsidP="009B655E">
      <w:pPr>
        <w:spacing w:line="180" w:lineRule="exact"/>
        <w:ind w:left="480" w:right="240" w:hangingChars="200" w:hanging="480"/>
        <w:jc w:val="right"/>
        <w:rPr>
          <w:rFonts w:ascii="BIZ UDPゴシック" w:eastAsia="BIZ UDPゴシック" w:hAnsi="BIZ UDPゴシック"/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0615E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53340</wp:posOffset>
                </wp:positionV>
                <wp:extent cx="675565" cy="382905"/>
                <wp:effectExtent l="57150" t="38100" r="0" b="9334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5" cy="382905"/>
                        </a:xfrm>
                        <a:prstGeom prst="downArrow">
                          <a:avLst>
                            <a:gd name="adj1" fmla="val 30719"/>
                            <a:gd name="adj2" fmla="val 661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C9C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18.4pt;margin-top:4.2pt;width:53.2pt;height:3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" adj="7305,748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3567383</wp:posOffset>
                </wp:positionH>
                <wp:positionV relativeFrom="paragraph">
                  <wp:posOffset>79081</wp:posOffset>
                </wp:positionV>
                <wp:extent cx="2619507" cy="354842"/>
                <wp:effectExtent l="0" t="0" r="2857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507" cy="354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C852B" id="角丸四角形 4" o:spid="_x0000_s1026" style="position:absolute;left:0;text-align:left;margin-left:280.9pt;margin-top:6.25pt;width:206.25pt;height:27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" fillcolor="#fbd4b4 [1305]" strokecolor="#974706 [1609]" strokeweight="2pt"/>
            </w:pict>
          </mc:Fallback>
        </mc:AlternateContent>
      </w:r>
      <w:r w:rsidRPr="00420096">
        <w:rPr>
          <w:rFonts w:ascii="BIZ UDPゴシック" w:eastAsia="BIZ UDPゴシック" w:hAnsi="BIZ UDPゴシック"/>
          <w:noProof/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26809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F" w:rsidRPr="00420096" w:rsidRDefault="009E4C8F" w:rsidP="0042009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00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費用</w:t>
                            </w:r>
                            <w:r w:rsidRPr="004200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額との差額を特定入所介護サービス費</w:t>
                            </w:r>
                            <w:r w:rsidRPr="00420096">
                              <w:rPr>
                                <w:rFonts w:ascii="HG丸ｺﾞｼｯｸM-PRO" w:eastAsia="HG丸ｺﾞｼｯｸM-PRO" w:hAnsi="HG丸ｺﾞｼｯｸM-PRO"/>
                              </w:rPr>
                              <w:t>として保険給付します。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9pt;margin-top:4.05pt;width:211.1pt;height:110.6pt;z-index:251664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" filled="f" stroked="f">
                <v:textbox style="mso-fit-shape-to-text:t">
                  <w:txbxContent>
                    <w:p w:rsidR="009E4C8F" w:rsidRPr="00420096" w:rsidRDefault="009E4C8F" w:rsidP="0042009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0096">
                        <w:rPr>
                          <w:rFonts w:ascii="HG丸ｺﾞｼｯｸM-PRO" w:eastAsia="HG丸ｺﾞｼｯｸM-PRO" w:hAnsi="HG丸ｺﾞｼｯｸM-PRO" w:hint="eastAsia"/>
                        </w:rPr>
                        <w:t>基準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費用</w:t>
                      </w:r>
                      <w:r w:rsidRPr="00420096">
                        <w:rPr>
                          <w:rFonts w:ascii="HG丸ｺﾞｼｯｸM-PRO" w:eastAsia="HG丸ｺﾞｼｯｸM-PRO" w:hAnsi="HG丸ｺﾞｼｯｸM-PRO" w:hint="eastAsia"/>
                        </w:rPr>
                        <w:t>額との差額を特定入所介護サービス費</w:t>
                      </w:r>
                      <w:r w:rsidRPr="00420096">
                        <w:rPr>
                          <w:rFonts w:ascii="HG丸ｺﾞｼｯｸM-PRO" w:eastAsia="HG丸ｺﾞｼｯｸM-PRO" w:hAnsi="HG丸ｺﾞｼｯｸM-PRO"/>
                        </w:rPr>
                        <w:t>として保険給付します。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1168" w:rsidRPr="00C70DE0" w:rsidRDefault="00FA1168" w:rsidP="00FA1168">
      <w:pPr>
        <w:ind w:left="480" w:hangingChars="200" w:hanging="480"/>
        <w:rPr>
          <w:rFonts w:ascii="BIZ UDPゴシック" w:eastAsia="BIZ UDPゴシック" w:hAnsi="BIZ UDPゴシック"/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○</w:t>
      </w:r>
      <w:r w:rsidR="00C27513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１日あたりの</w:t>
      </w:r>
      <w:r w:rsidRPr="00592855">
        <w:rPr>
          <w:rFonts w:ascii="BIZ UDPゴシック" w:eastAsia="BIZ UDPゴシック" w:hAnsi="BIZ UDPゴシック" w:hint="eastAsia"/>
          <w:sz w:val="24"/>
          <w14:textOutline w14:w="3175" w14:cap="rnd" w14:cmpd="sng" w14:algn="ctr">
            <w14:noFill/>
            <w14:prstDash w14:val="solid"/>
            <w14:bevel/>
          </w14:textOutline>
        </w:rPr>
        <w:t>負担限度額（本人負担額）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711"/>
        <w:gridCol w:w="1701"/>
        <w:gridCol w:w="1460"/>
        <w:gridCol w:w="1624"/>
      </w:tblGrid>
      <w:tr w:rsidR="009D6003" w:rsidTr="004A3E97">
        <w:tc>
          <w:tcPr>
            <w:tcW w:w="1623" w:type="dxa"/>
            <w:vMerge w:val="restart"/>
            <w:shd w:val="clear" w:color="auto" w:fill="FABF8F" w:themeFill="accent6" w:themeFillTint="99"/>
            <w:vAlign w:val="center"/>
          </w:tcPr>
          <w:p w:rsidR="009D6003" w:rsidRPr="009D6003" w:rsidRDefault="009D6003" w:rsidP="009D6003">
            <w:pPr>
              <w:jc w:val="center"/>
              <w:rPr>
                <w:rFonts w:ascii="BIZ UDP明朝 Medium" w:eastAsia="BIZ UDP明朝 Medium" w:hAnsi="BIZ UDP明朝 Medium"/>
                <w:color w:val="FF0000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3E97">
              <w:rPr>
                <w:rFonts w:ascii="BIZ UDP明朝 Medium" w:eastAsia="BIZ UDP明朝 Medium" w:hAnsi="BIZ UDP明朝 Medium" w:hint="eastAsia"/>
                <w:b/>
                <w:color w:val="000000" w:themeColor="text1"/>
                <w:kern w:val="0"/>
                <w:sz w:val="22"/>
              </w:rPr>
              <w:t>負担段階</w:t>
            </w:r>
          </w:p>
        </w:tc>
        <w:tc>
          <w:tcPr>
            <w:tcW w:w="6495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D6003" w:rsidRPr="004A3E97" w:rsidRDefault="009D6003" w:rsidP="009D600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3E97">
              <w:rPr>
                <w:rFonts w:ascii="BIZ UDP明朝 Medium" w:eastAsia="BIZ UDP明朝 Medium" w:hAnsi="BIZ UDP明朝 Medium" w:hint="eastAsia"/>
                <w:b/>
                <w:color w:val="000000" w:themeColor="text1"/>
                <w:kern w:val="0"/>
                <w:sz w:val="22"/>
              </w:rPr>
              <w:t>居住費等の負担限度額</w:t>
            </w:r>
          </w:p>
        </w:tc>
        <w:tc>
          <w:tcPr>
            <w:tcW w:w="1624" w:type="dxa"/>
            <w:vMerge w:val="restart"/>
            <w:shd w:val="clear" w:color="auto" w:fill="FABF8F" w:themeFill="accent6" w:themeFillTint="99"/>
            <w:vAlign w:val="center"/>
          </w:tcPr>
          <w:p w:rsidR="009D6003" w:rsidRPr="004A3E97" w:rsidRDefault="009D6003" w:rsidP="009D600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A3E97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食費の</w:t>
            </w:r>
          </w:p>
          <w:p w:rsidR="009D6003" w:rsidRPr="004A3E97" w:rsidRDefault="009D6003" w:rsidP="009D6003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A3E97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負担限度額</w:t>
            </w:r>
            <w:r w:rsidRPr="00354481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</w:rPr>
              <w:t>※</w:t>
            </w:r>
            <w:r w:rsidR="00C70DE0" w:rsidRPr="00354481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</w:rPr>
              <w:t>2</w:t>
            </w:r>
          </w:p>
        </w:tc>
      </w:tr>
      <w:tr w:rsidR="009D6003" w:rsidTr="004A3E97"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9D6003" w:rsidRDefault="009D6003" w:rsidP="009324AE">
            <w:pPr>
              <w:spacing w:line="180" w:lineRule="exact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3" w:type="dxa"/>
            <w:shd w:val="clear" w:color="auto" w:fill="FBD4B4" w:themeFill="accent6" w:themeFillTint="66"/>
            <w:vAlign w:val="center"/>
          </w:tcPr>
          <w:p w:rsidR="009D6003" w:rsidRPr="00BD4347" w:rsidRDefault="009D6003" w:rsidP="009D6003">
            <w:pPr>
              <w:spacing w:line="260" w:lineRule="exact"/>
              <w:ind w:hanging="2"/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ユニット型</w:t>
            </w:r>
          </w:p>
          <w:p w:rsidR="009D6003" w:rsidRDefault="009D6003" w:rsidP="009D600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個室</w:t>
            </w:r>
          </w:p>
        </w:tc>
        <w:tc>
          <w:tcPr>
            <w:tcW w:w="1711" w:type="dxa"/>
            <w:shd w:val="clear" w:color="auto" w:fill="FBD4B4" w:themeFill="accent6" w:themeFillTint="66"/>
            <w:vAlign w:val="center"/>
          </w:tcPr>
          <w:p w:rsidR="009D6003" w:rsidRPr="00BD4347" w:rsidRDefault="009D6003" w:rsidP="009D6003">
            <w:pPr>
              <w:spacing w:line="260" w:lineRule="exact"/>
              <w:ind w:leftChars="-3" w:left="-6" w:firstLineChars="2" w:firstLine="4"/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ユニット型</w:t>
            </w:r>
          </w:p>
          <w:p w:rsidR="009D6003" w:rsidRDefault="009D6003" w:rsidP="009D600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個</w:t>
            </w:r>
            <w:r w:rsidRPr="00AD5140">
              <w:rPr>
                <w:rFonts w:ascii="BIZ UDP明朝 Medium" w:eastAsia="BIZ UDP明朝 Medium" w:hAnsi="BIZ UDP明朝 Medium" w:hint="eastAsia"/>
                <w:b/>
                <w:spacing w:val="12"/>
                <w:kern w:val="0"/>
                <w:sz w:val="22"/>
                <w:fitText w:val="1200" w:id="-1234970623"/>
              </w:rPr>
              <w:t>室的多床</w:t>
            </w:r>
            <w:r w:rsidRPr="00AD5140">
              <w:rPr>
                <w:rFonts w:ascii="BIZ UDP明朝 Medium" w:eastAsia="BIZ UDP明朝 Medium" w:hAnsi="BIZ UDP明朝 Medium" w:hint="eastAsia"/>
                <w:b/>
                <w:spacing w:val="2"/>
                <w:kern w:val="0"/>
                <w:sz w:val="22"/>
                <w:fitText w:val="1200" w:id="-1234970623"/>
              </w:rPr>
              <w:t>室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D6003" w:rsidRDefault="009D6003" w:rsidP="009D600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従来型個室</w:t>
            </w:r>
            <w:r w:rsidRPr="00BD4347">
              <w:rPr>
                <w:rFonts w:ascii="BIZ UDP明朝 Medium" w:eastAsia="BIZ UDP明朝 Medium" w:hAnsi="BIZ UDP明朝 Medium" w:hint="eastAsia"/>
                <w:b/>
                <w:sz w:val="18"/>
              </w:rPr>
              <w:t>※</w:t>
            </w:r>
            <w:r w:rsidR="00C70DE0">
              <w:rPr>
                <w:rFonts w:ascii="BIZ UDP明朝 Medium" w:eastAsia="BIZ UDP明朝 Medium" w:hAnsi="BIZ UDP明朝 Medium" w:hint="eastAsia"/>
                <w:b/>
                <w:sz w:val="18"/>
              </w:rPr>
              <w:t>1</w:t>
            </w: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:rsidR="009D6003" w:rsidRDefault="009D6003" w:rsidP="009D600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D4347">
              <w:rPr>
                <w:rFonts w:ascii="BIZ UDP明朝 Medium" w:eastAsia="BIZ UDP明朝 Medium" w:hAnsi="BIZ UDP明朝 Medium" w:hint="eastAsia"/>
                <w:b/>
                <w:sz w:val="22"/>
              </w:rPr>
              <w:t>多床室</w:t>
            </w:r>
          </w:p>
        </w:tc>
        <w:tc>
          <w:tcPr>
            <w:tcW w:w="1624" w:type="dxa"/>
            <w:vMerge/>
          </w:tcPr>
          <w:p w:rsidR="009D6003" w:rsidRDefault="009D6003" w:rsidP="009D6003">
            <w:pPr>
              <w:spacing w:line="260" w:lineRule="exact"/>
              <w:rPr>
                <w:rFonts w:ascii="BIZ UDP明朝 Medium" w:eastAsia="BIZ UDP明朝 Medium" w:hAnsi="BIZ UDP明朝 Medium"/>
                <w:sz w:val="18"/>
                <w:szCs w:val="1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D6003" w:rsidTr="009B655E">
        <w:tc>
          <w:tcPr>
            <w:tcW w:w="1623" w:type="dxa"/>
            <w:shd w:val="clear" w:color="auto" w:fill="FBD4B4" w:themeFill="accent6" w:themeFillTint="66"/>
            <w:vAlign w:val="center"/>
          </w:tcPr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第１段階</w:t>
            </w:r>
          </w:p>
        </w:tc>
        <w:tc>
          <w:tcPr>
            <w:tcW w:w="1623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88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1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55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0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55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E4558D">
              <w:rPr>
                <w:rFonts w:ascii="BIZ UDP明朝 Medium" w:eastAsia="BIZ UDP明朝 Medium" w:hAnsi="BIZ UDP明朝 Medium" w:hint="eastAsia"/>
                <w:sz w:val="22"/>
              </w:rPr>
              <w:t>38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0円）</w:t>
            </w:r>
          </w:p>
        </w:tc>
        <w:tc>
          <w:tcPr>
            <w:tcW w:w="1460" w:type="dxa"/>
            <w:vAlign w:val="center"/>
          </w:tcPr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624" w:type="dxa"/>
            <w:vAlign w:val="center"/>
          </w:tcPr>
          <w:p w:rsidR="009D6003" w:rsidRPr="005A5615" w:rsidRDefault="009D6003" w:rsidP="009D6003">
            <w:pPr>
              <w:spacing w:line="240" w:lineRule="exact"/>
              <w:ind w:leftChars="-53" w:left="-109" w:rightChars="-49" w:right="-103" w:hanging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300円</w:t>
            </w:r>
          </w:p>
        </w:tc>
      </w:tr>
      <w:tr w:rsidR="009D6003" w:rsidTr="009B655E">
        <w:tc>
          <w:tcPr>
            <w:tcW w:w="1623" w:type="dxa"/>
            <w:shd w:val="clear" w:color="auto" w:fill="FBD4B4" w:themeFill="accent6" w:themeFillTint="66"/>
            <w:vAlign w:val="center"/>
          </w:tcPr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第２段階</w:t>
            </w:r>
          </w:p>
        </w:tc>
        <w:tc>
          <w:tcPr>
            <w:tcW w:w="1623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88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1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55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0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55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  <w:p w:rsidR="009D6003" w:rsidRPr="009B655E" w:rsidRDefault="009D6003" w:rsidP="009B655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  <w:vertAlign w:val="superscript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E4558D">
              <w:rPr>
                <w:rFonts w:ascii="BIZ UDP明朝 Medium" w:eastAsia="BIZ UDP明朝 Medium" w:hAnsi="BIZ UDP明朝 Medium" w:hint="eastAsia"/>
                <w:sz w:val="22"/>
              </w:rPr>
              <w:t>48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0円）</w:t>
            </w:r>
          </w:p>
        </w:tc>
        <w:tc>
          <w:tcPr>
            <w:tcW w:w="1460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43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624" w:type="dxa"/>
            <w:vAlign w:val="center"/>
          </w:tcPr>
          <w:p w:rsidR="009D6003" w:rsidRPr="005A5615" w:rsidRDefault="009D6003" w:rsidP="009D6003">
            <w:pPr>
              <w:spacing w:line="240" w:lineRule="exact"/>
              <w:ind w:leftChars="-53" w:left="6" w:rightChars="-49" w:right="-103" w:hangingChars="53" w:hanging="11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390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</w:p>
          <w:p w:rsidR="009D6003" w:rsidRPr="005A5615" w:rsidRDefault="009D6003" w:rsidP="00C70DE0">
            <w:pPr>
              <w:spacing w:line="240" w:lineRule="exact"/>
              <w:ind w:leftChars="-53" w:left="-111" w:rightChars="-49" w:right="-103" w:firstLineChars="150" w:firstLine="330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60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0円】</w:t>
            </w:r>
          </w:p>
        </w:tc>
      </w:tr>
      <w:tr w:rsidR="009D6003" w:rsidTr="009B655E">
        <w:tc>
          <w:tcPr>
            <w:tcW w:w="1623" w:type="dxa"/>
            <w:shd w:val="clear" w:color="auto" w:fill="FBD4B4" w:themeFill="accent6" w:themeFillTint="66"/>
            <w:vAlign w:val="center"/>
          </w:tcPr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第３段階①</w:t>
            </w:r>
          </w:p>
        </w:tc>
        <w:tc>
          <w:tcPr>
            <w:tcW w:w="1623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1,37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1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1,37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70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1,37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E4558D">
              <w:rPr>
                <w:rFonts w:ascii="BIZ UDP明朝 Medium" w:eastAsia="BIZ UDP明朝 Medium" w:hAnsi="BIZ UDP明朝 Medium" w:hint="eastAsia"/>
                <w:sz w:val="22"/>
              </w:rPr>
              <w:t>88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0円）</w:t>
            </w:r>
          </w:p>
        </w:tc>
        <w:tc>
          <w:tcPr>
            <w:tcW w:w="1460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43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0円</w:t>
            </w:r>
          </w:p>
        </w:tc>
        <w:tc>
          <w:tcPr>
            <w:tcW w:w="1624" w:type="dxa"/>
            <w:vAlign w:val="center"/>
          </w:tcPr>
          <w:p w:rsidR="009D6003" w:rsidRPr="005A5615" w:rsidRDefault="009D6003" w:rsidP="009D6003">
            <w:pPr>
              <w:spacing w:line="240" w:lineRule="exact"/>
              <w:ind w:leftChars="-54" w:left="-112" w:rightChars="-49" w:right="-103" w:hanging="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650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</w:p>
          <w:p w:rsidR="009D6003" w:rsidRPr="005A5615" w:rsidRDefault="009D6003" w:rsidP="009D6003">
            <w:pPr>
              <w:spacing w:line="240" w:lineRule="exact"/>
              <w:ind w:leftChars="-54" w:left="-112" w:rightChars="-49" w:right="-103" w:hanging="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1,000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円】</w:t>
            </w:r>
          </w:p>
        </w:tc>
      </w:tr>
      <w:tr w:rsidR="009D6003" w:rsidTr="009B655E">
        <w:tc>
          <w:tcPr>
            <w:tcW w:w="1623" w:type="dxa"/>
            <w:shd w:val="clear" w:color="auto" w:fill="FBD4B4" w:themeFill="accent6" w:themeFillTint="66"/>
            <w:vAlign w:val="center"/>
          </w:tcPr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第３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段階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②</w:t>
            </w:r>
          </w:p>
        </w:tc>
        <w:tc>
          <w:tcPr>
            <w:tcW w:w="1623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1,37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="009D6003"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</w:p>
        </w:tc>
        <w:tc>
          <w:tcPr>
            <w:tcW w:w="171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1,37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="009D6003"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sz w:val="22"/>
              </w:rPr>
              <w:t>1,3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="009D6003" w:rsidRPr="005A5615">
              <w:rPr>
                <w:rFonts w:ascii="BIZ UDP明朝 Medium" w:eastAsia="BIZ UDP明朝 Medium" w:hAnsi="BIZ UDP明朝 Medium"/>
                <w:sz w:val="22"/>
              </w:rPr>
              <w:t>0円</w:t>
            </w:r>
          </w:p>
          <w:p w:rsidR="009D6003" w:rsidRPr="005A5615" w:rsidRDefault="009D6003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E4558D">
              <w:rPr>
                <w:rFonts w:ascii="BIZ UDP明朝 Medium" w:eastAsia="BIZ UDP明朝 Medium" w:hAnsi="BIZ UDP明朝 Medium" w:hint="eastAsia"/>
                <w:sz w:val="22"/>
              </w:rPr>
              <w:t>88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1460" w:type="dxa"/>
            <w:vAlign w:val="center"/>
          </w:tcPr>
          <w:p w:rsidR="009D6003" w:rsidRPr="005A5615" w:rsidRDefault="00E4558D" w:rsidP="009D600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43</w:t>
            </w:r>
            <w:r w:rsidR="009D6003" w:rsidRPr="005A5615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="009D6003"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</w:p>
        </w:tc>
        <w:tc>
          <w:tcPr>
            <w:tcW w:w="1624" w:type="dxa"/>
            <w:vAlign w:val="center"/>
          </w:tcPr>
          <w:p w:rsidR="009D6003" w:rsidRPr="005A5615" w:rsidRDefault="009D6003" w:rsidP="009D6003">
            <w:pPr>
              <w:spacing w:line="240" w:lineRule="exact"/>
              <w:ind w:leftChars="-53" w:left="-111" w:rightChars="-49" w:right="-10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1,360円</w:t>
            </w:r>
          </w:p>
          <w:p w:rsidR="009D6003" w:rsidRPr="005A5615" w:rsidRDefault="009D6003" w:rsidP="009D6003">
            <w:pPr>
              <w:spacing w:line="240" w:lineRule="exact"/>
              <w:ind w:leftChars="-53" w:left="-111" w:rightChars="-49" w:right="-10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【1,300</w:t>
            </w:r>
            <w:r w:rsidRPr="005A5615">
              <w:rPr>
                <w:rFonts w:ascii="BIZ UDP明朝 Medium" w:eastAsia="BIZ UDP明朝 Medium" w:hAnsi="BIZ UDP明朝 Medium"/>
                <w:sz w:val="22"/>
              </w:rPr>
              <w:t>円</w:t>
            </w:r>
            <w:r w:rsidRPr="005A5615">
              <w:rPr>
                <w:rFonts w:ascii="BIZ UDP明朝 Medium" w:eastAsia="BIZ UDP明朝 Medium" w:hAnsi="BIZ UDP明朝 Medium" w:hint="eastAsia"/>
                <w:sz w:val="22"/>
              </w:rPr>
              <w:t>】</w:t>
            </w:r>
          </w:p>
        </w:tc>
      </w:tr>
    </w:tbl>
    <w:p w:rsidR="00FA1168" w:rsidRPr="00AD5140" w:rsidRDefault="00354481" w:rsidP="00D063B7">
      <w:pPr>
        <w:spacing w:beforeLines="20" w:before="69" w:line="180" w:lineRule="exact"/>
        <w:rPr>
          <w:rFonts w:ascii="BIZ UDP明朝 Medium" w:eastAsia="BIZ UDP明朝 Medium" w:hAnsi="BIZ UDP明朝 Medium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</w:pPr>
      <w:r w:rsidRPr="00354481">
        <w:rPr>
          <w:rFonts w:ascii="BIZ UD明朝 Medium" w:eastAsia="BIZ UD明朝 Medium" w:hAnsi="BIZ UD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※１</w:t>
      </w:r>
      <w:r w:rsidR="00C70DE0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 xml:space="preserve">　</w:t>
      </w:r>
      <w:r w:rsidR="00C27513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（　）内の金額は介護老人福祉施設（特養）を利用した場合の</w:t>
      </w:r>
      <w:r w:rsidR="009324AE" w:rsidRPr="00AD5140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額です。</w:t>
      </w:r>
    </w:p>
    <w:p w:rsidR="009324AE" w:rsidRDefault="00354481" w:rsidP="009324AE">
      <w:pPr>
        <w:spacing w:line="180" w:lineRule="exact"/>
        <w:rPr>
          <w:rFonts w:ascii="BIZ UDP明朝 Medium" w:eastAsia="BIZ UDP明朝 Medium" w:hAnsi="BIZ UDP明朝 Medium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</w:pPr>
      <w:r w:rsidRPr="00354481">
        <w:rPr>
          <w:rFonts w:ascii="BIZ UD明朝 Medium" w:eastAsia="BIZ UD明朝 Medium" w:hAnsi="BIZ UD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※</w:t>
      </w:r>
      <w:r>
        <w:rPr>
          <w:rFonts w:ascii="BIZ UD明朝 Medium" w:eastAsia="BIZ UD明朝 Medium" w:hAnsi="BIZ UD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２</w:t>
      </w:r>
      <w:r w:rsidR="009324AE" w:rsidRPr="00AD5140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 xml:space="preserve">　</w:t>
      </w:r>
      <w:r w:rsidR="00C27513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【　】内の金額はショートステイを利用した場合の</w:t>
      </w:r>
      <w:r w:rsidR="009324AE" w:rsidRPr="00AD5140">
        <w:rPr>
          <w:rFonts w:ascii="BIZ UDP明朝 Medium" w:eastAsia="BIZ UDP明朝 Medium" w:hAnsi="BIZ UDP明朝 Medium" w:hint="eastAsia"/>
          <w:sz w:val="18"/>
          <w:szCs w:val="18"/>
          <w14:textOutline w14:w="3175" w14:cap="rnd" w14:cmpd="sng" w14:algn="ctr">
            <w14:noFill/>
            <w14:prstDash w14:val="solid"/>
            <w14:bevel/>
          </w14:textOutline>
        </w:rPr>
        <w:t>額です。</w:t>
      </w:r>
    </w:p>
    <w:p w:rsidR="009324AE" w:rsidRPr="00592855" w:rsidRDefault="009324AE" w:rsidP="005A5615">
      <w:pPr>
        <w:jc w:val="center"/>
        <w:rPr>
          <w:rFonts w:ascii="BIZ UDPゴシック" w:eastAsia="BIZ UDPゴシック" w:hAnsi="BIZ UDPゴシック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 w:rsidRPr="00592855">
        <w:rPr>
          <w:rFonts w:ascii="BIZ UDPゴシック" w:eastAsia="BIZ UDPゴシック" w:hAnsi="BIZ UDPゴシック" w:hint="eastAsia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lastRenderedPageBreak/>
        <w:t>介護保険負担限度額認定申請上の注意事項</w:t>
      </w:r>
    </w:p>
    <w:p w:rsidR="00502446" w:rsidRDefault="0016156F" w:rsidP="009324AE">
      <w:pPr>
        <w:rPr>
          <w:rFonts w:ascii="BIZ UDPゴシック" w:eastAsia="BIZ UDPゴシック" w:hAnsi="BIZ UDPゴシック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〇預貯金等の資産額がわ</w:t>
      </w:r>
      <w:r w:rsidR="0090615E" w:rsidRPr="00592855">
        <w:rPr>
          <w:rFonts w:ascii="BIZ UDPゴシック" w:eastAsia="BIZ UDPゴシック" w:hAnsi="BIZ UDPゴシック" w:hint="eastAsia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かる書類</w:t>
      </w:r>
    </w:p>
    <w:p w:rsidR="00502446" w:rsidRPr="00502446" w:rsidRDefault="00502446" w:rsidP="009324AE">
      <w:pPr>
        <w:rPr>
          <w:rFonts w:ascii="BIZ UDPゴシック" w:eastAsia="BIZ UDPゴシック" w:hAnsi="BIZ UDPゴシック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7132EF">
        <w:rPr>
          <w:rFonts w:ascii="BIZ UDP明朝 Medium" w:eastAsia="BIZ UDP明朝 Medium" w:hAnsi="BIZ UDP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通帳記帳</w:t>
      </w:r>
      <w:r>
        <w:rPr>
          <w:rFonts w:ascii="BIZ UDP明朝 Medium" w:eastAsia="BIZ UDP明朝 Medium" w:hAnsi="BIZ UDP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をし、最新の状態のものを添付してください。</w:t>
      </w:r>
    </w:p>
    <w:p w:rsidR="00E22E4D" w:rsidRPr="00E22E4D" w:rsidRDefault="00E22E4D" w:rsidP="00BE6BA1">
      <w:pPr>
        <w:rPr>
          <w:rFonts w:ascii="BIZ UDP明朝 Medium" w:eastAsia="BIZ UDP明朝 Medium" w:hAnsi="BIZ UDP明朝 Medium"/>
          <w:sz w:val="2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・</w:t>
      </w:r>
      <w:r w:rsidR="00502446">
        <w:rPr>
          <w:rFonts w:ascii="BIZ UDP明朝 Medium" w:eastAsia="BIZ UDP明朝 Medium" w:hAnsi="BIZ UDP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配偶者がいる方は、本人名義と</w:t>
      </w:r>
      <w:r w:rsidR="00BE6BA1" w:rsidRPr="00AD5140">
        <w:rPr>
          <w:rFonts w:ascii="BIZ UDP明朝 Medium" w:eastAsia="BIZ UDP明朝 Medium" w:hAnsi="BIZ UDP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配偶者名義の通帳等の写しを添付してください。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5A5615" w:rsidRPr="005A5615" w:rsidTr="0004779E">
        <w:tc>
          <w:tcPr>
            <w:tcW w:w="2689" w:type="dxa"/>
            <w:shd w:val="clear" w:color="auto" w:fill="FBD4B4" w:themeFill="accent6" w:themeFillTint="66"/>
          </w:tcPr>
          <w:p w:rsidR="005A5615" w:rsidRPr="00592855" w:rsidRDefault="005A5615" w:rsidP="005A5615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b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対象となる資産の種類</w:t>
            </w:r>
          </w:p>
        </w:tc>
        <w:tc>
          <w:tcPr>
            <w:tcW w:w="7053" w:type="dxa"/>
            <w:shd w:val="clear" w:color="auto" w:fill="FBD4B4" w:themeFill="accent6" w:themeFillTint="66"/>
          </w:tcPr>
          <w:p w:rsidR="005A5615" w:rsidRPr="00592855" w:rsidRDefault="005A5615" w:rsidP="005A5615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b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提出が必要な書類</w:t>
            </w:r>
          </w:p>
        </w:tc>
      </w:tr>
      <w:tr w:rsidR="005A5615" w:rsidRPr="005A5615" w:rsidTr="0004779E">
        <w:tc>
          <w:tcPr>
            <w:tcW w:w="2689" w:type="dxa"/>
          </w:tcPr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預貯金（普通・定期</w:t>
            </w:r>
            <w:r w:rsidR="00CA183E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・積立</w:t>
            </w: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  <w:p w:rsidR="005A5615" w:rsidRDefault="005A5615" w:rsidP="00E22E4D">
            <w:pPr>
              <w:ind w:left="220" w:hangingChars="100" w:hanging="220"/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255BB" w:rsidRPr="00A255BB" w:rsidRDefault="00A255BB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053" w:type="dxa"/>
          </w:tcPr>
          <w:p w:rsidR="00502446" w:rsidRDefault="00502446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次のことがわかる</w:t>
            </w:r>
            <w:r w:rsidR="005A5615"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通帳の写し</w:t>
            </w:r>
          </w:p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（インターネットバンクであれば口座残高ページの写し）</w:t>
            </w:r>
          </w:p>
          <w:p w:rsidR="00A255BB" w:rsidRDefault="0004779E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・金融機関</w:t>
            </w:r>
            <w:r w:rsidR="00CA183E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名、口座番号、名義</w:t>
            </w:r>
            <w:r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が記載されている</w:t>
            </w:r>
            <w:r w:rsidR="00A255BB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ページ（表紙裏ページ）</w:t>
            </w:r>
          </w:p>
          <w:p w:rsidR="00CA183E" w:rsidRDefault="0004779E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・</w:t>
            </w:r>
            <w:r w:rsidR="00A255BB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申請日の直近２ヶ月以内の期間が記載されているページ　</w:t>
            </w:r>
          </w:p>
          <w:p w:rsidR="00CA183E" w:rsidRPr="005A5615" w:rsidRDefault="0004779E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・</w:t>
            </w:r>
            <w:r w:rsidR="00FB0984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定期預</w:t>
            </w:r>
            <w:r w:rsidR="00CA183E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金、定期積立のページまたは証書</w:t>
            </w:r>
          </w:p>
        </w:tc>
      </w:tr>
      <w:tr w:rsidR="005A5615" w:rsidRPr="005A5615" w:rsidTr="0004779E">
        <w:tc>
          <w:tcPr>
            <w:tcW w:w="2689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有価証券、投資信託</w:t>
            </w:r>
          </w:p>
        </w:tc>
        <w:tc>
          <w:tcPr>
            <w:tcW w:w="7053" w:type="dxa"/>
          </w:tcPr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証券会社</w:t>
            </w:r>
            <w:r w:rsidR="0004779E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、銀行</w:t>
            </w: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等の口座残高の写し（ウェブサイトの写しも可）</w:t>
            </w:r>
          </w:p>
        </w:tc>
      </w:tr>
      <w:tr w:rsidR="005A5615" w:rsidRPr="005A5615" w:rsidTr="0004779E">
        <w:tc>
          <w:tcPr>
            <w:tcW w:w="2689" w:type="dxa"/>
          </w:tcPr>
          <w:p w:rsidR="005A5615" w:rsidRPr="00592855" w:rsidRDefault="005A5615" w:rsidP="0004779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金・銀（積立購入を含む）</w:t>
            </w:r>
          </w:p>
        </w:tc>
        <w:tc>
          <w:tcPr>
            <w:tcW w:w="7053" w:type="dxa"/>
          </w:tcPr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購入先の銀行等の口座残高の写し（ウェブサイトの写しも可）</w:t>
            </w:r>
          </w:p>
        </w:tc>
      </w:tr>
      <w:tr w:rsidR="005A5615" w:rsidRPr="005A5615" w:rsidTr="0004779E">
        <w:tc>
          <w:tcPr>
            <w:tcW w:w="2689" w:type="dxa"/>
          </w:tcPr>
          <w:p w:rsidR="005A5615" w:rsidRPr="005A561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現金（タンス預金）</w:t>
            </w:r>
          </w:p>
        </w:tc>
        <w:tc>
          <w:tcPr>
            <w:tcW w:w="7053" w:type="dxa"/>
          </w:tcPr>
          <w:p w:rsidR="005A5615" w:rsidRPr="005A561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なし（自己申告）</w:t>
            </w:r>
          </w:p>
        </w:tc>
      </w:tr>
      <w:tr w:rsidR="005A5615" w:rsidRPr="005A5615" w:rsidTr="0004779E">
        <w:tc>
          <w:tcPr>
            <w:tcW w:w="2689" w:type="dxa"/>
          </w:tcPr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負債</w:t>
            </w:r>
            <w:r w:rsidR="0004779E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（借入金・住宅ローン</w:t>
            </w: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7053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残高証明書の写し、金銭消費貸借契約書など</w:t>
            </w:r>
          </w:p>
        </w:tc>
      </w:tr>
    </w:tbl>
    <w:p w:rsidR="005A5615" w:rsidRDefault="0004779E" w:rsidP="009324AE">
      <w:pPr>
        <w:rPr>
          <w:rFonts w:ascii="BIZ UD明朝 Medium" w:eastAsia="BIZ UD明朝 Medium" w:hAnsi="BIZ UD明朝 Medium"/>
          <w:sz w:val="2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※生命保険、貴金属、絵画、美術品、自動車などは含みません。</w:t>
      </w:r>
    </w:p>
    <w:p w:rsidR="0016156F" w:rsidRPr="00F37DE0" w:rsidRDefault="0016156F" w:rsidP="00F37DE0">
      <w:pPr>
        <w:spacing w:beforeLines="50" w:before="173"/>
        <w:rPr>
          <w:rFonts w:ascii="BIZ UDPゴシック" w:eastAsia="BIZ UDPゴシック" w:hAnsi="BIZ UDPゴシック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37DE0">
        <w:rPr>
          <w:rFonts w:ascii="BIZ UDPゴシック" w:eastAsia="BIZ UDPゴシック" w:hAnsi="BIZ UDPゴシック" w:hint="eastAsia"/>
          <w:color w:val="FFFFFF" w:themeColor="background1"/>
          <w:sz w:val="24"/>
          <w:szCs w:val="24"/>
          <w:highlight w:val="black"/>
          <w14:textOutline w14:w="3175" w14:cap="rnd" w14:cmpd="sng" w14:algn="ctr">
            <w14:noFill/>
            <w14:prstDash w14:val="solid"/>
            <w14:bevel/>
          </w14:textOutline>
        </w:rPr>
        <w:t>申告書の記入や添付書類に不備がないか最終確認をお願いします。</w:t>
      </w:r>
    </w:p>
    <w:p w:rsidR="005F0CB3" w:rsidRPr="00F37DE0" w:rsidRDefault="00F37DE0" w:rsidP="00502446">
      <w:pPr>
        <w:rPr>
          <w:rFonts w:ascii="BIZ UDPゴシック" w:eastAsia="BIZ UDPゴシック" w:hAnsi="BIZ UDPゴシック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表面</w:t>
      </w:r>
      <w:r w:rsidR="00E446F5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「預貯金等に関する申告</w:t>
      </w:r>
      <w:r w:rsidR="005F0CB3"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」欄の記入について（必須）</w:t>
      </w:r>
    </w:p>
    <w:p w:rsidR="005F0CB3" w:rsidRPr="005F0CB3" w:rsidRDefault="005F0CB3" w:rsidP="00502446">
      <w:pPr>
        <w:rPr>
          <w:rFonts w:ascii="BIZ UDPゴシック" w:eastAsia="BIZ UDPゴシック" w:hAnsi="BIZ UDPゴシック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 xml:space="preserve">　該当する資産がない場合は、空欄とせず、“０”円と記入してください。</w:t>
      </w:r>
    </w:p>
    <w:p w:rsidR="00E00673" w:rsidRPr="00F37DE0" w:rsidRDefault="00E00673" w:rsidP="00E00673">
      <w:pPr>
        <w:rPr>
          <w:rFonts w:ascii="BIZ UDPゴシック" w:eastAsia="BIZ UDPゴシック" w:hAnsi="BIZ UDPゴシック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裏面</w:t>
      </w:r>
      <w:r w:rsidR="0016156F"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下部</w:t>
      </w:r>
      <w:r w:rsid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の</w:t>
      </w:r>
      <w:r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「同意書</w:t>
      </w:r>
      <w:r w:rsidR="0016156F"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」欄</w:t>
      </w:r>
      <w:r w:rsidRPr="00F37DE0">
        <w:rPr>
          <w:rFonts w:ascii="BIZ UDPゴシック" w:eastAsia="BIZ UDPゴシック" w:hAnsi="BIZ UDPゴシック" w:hint="eastAsia"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について（必須）</w:t>
      </w:r>
    </w:p>
    <w:p w:rsidR="00E00673" w:rsidRPr="00E00673" w:rsidRDefault="0016156F" w:rsidP="008D42DB">
      <w:pPr>
        <w:ind w:firstLineChars="100" w:firstLine="220"/>
        <w:rPr>
          <w:rFonts w:ascii="BIZ UD明朝 Medium" w:eastAsia="BIZ UD明朝 Medium" w:hAnsi="BIZ UD明朝 Medium"/>
          <w:sz w:val="2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未記入の</w:t>
      </w:r>
      <w:r w:rsidR="008D42DB"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場合は</w:t>
      </w:r>
      <w:r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再提出を求めます。</w:t>
      </w:r>
      <w:r w:rsidR="008D42DB"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自署又は記名</w:t>
      </w:r>
      <w:r w:rsidR="00F37DE0">
        <w:rPr>
          <w:rFonts w:ascii="BIZ UD明朝 Medium" w:eastAsia="BIZ UD明朝 Medium" w:hAnsi="BIZ UD明朝 Medium" w:hint="eastAsia"/>
          <w:sz w:val="22"/>
          <w14:textOutline w14:w="3175" w14:cap="rnd" w14:cmpd="sng" w14:algn="ctr">
            <w14:noFill/>
            <w14:prstDash w14:val="solid"/>
            <w14:bevel/>
          </w14:textOutline>
        </w:rPr>
        <w:t>押印がされているかご確認ください。</w:t>
      </w:r>
    </w:p>
    <w:p w:rsidR="005A5615" w:rsidRPr="00592855" w:rsidRDefault="005A5615" w:rsidP="00F37DE0">
      <w:pPr>
        <w:spacing w:beforeLines="50" w:before="173"/>
        <w:rPr>
          <w:rFonts w:ascii="BIZ UDPゴシック" w:eastAsia="BIZ UDPゴシック" w:hAnsi="BIZ UDPゴシック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592855">
        <w:rPr>
          <w:rFonts w:ascii="BIZ UDPゴシック" w:eastAsia="BIZ UDPゴシック" w:hAnsi="BIZ UDPゴシック" w:hint="eastAsia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〇介護保険負担限度額認定制度に関する　Ｑ＆Ａ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5A5615" w:rsidTr="00BD4347">
        <w:tc>
          <w:tcPr>
            <w:tcW w:w="4673" w:type="dxa"/>
            <w:shd w:val="clear" w:color="auto" w:fill="FBD4B4" w:themeFill="accent6" w:themeFillTint="66"/>
          </w:tcPr>
          <w:p w:rsidR="005A5615" w:rsidRPr="00592855" w:rsidRDefault="005A5615" w:rsidP="005A5615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質　問</w:t>
            </w:r>
          </w:p>
        </w:tc>
        <w:tc>
          <w:tcPr>
            <w:tcW w:w="5069" w:type="dxa"/>
            <w:shd w:val="clear" w:color="auto" w:fill="FBD4B4" w:themeFill="accent6" w:themeFillTint="66"/>
          </w:tcPr>
          <w:p w:rsidR="005A5615" w:rsidRPr="00592855" w:rsidRDefault="005A5615" w:rsidP="005A5615">
            <w:pPr>
              <w:jc w:val="center"/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回　答</w:t>
            </w:r>
          </w:p>
        </w:tc>
      </w:tr>
      <w:tr w:rsidR="005A5615" w:rsidTr="005A5615">
        <w:tc>
          <w:tcPr>
            <w:tcW w:w="4673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本人や配偶者の課税状況が分かりません。どのように確認できますか。</w:t>
            </w:r>
          </w:p>
        </w:tc>
        <w:tc>
          <w:tcPr>
            <w:tcW w:w="5069" w:type="dxa"/>
          </w:tcPr>
          <w:p w:rsidR="005A5615" w:rsidRPr="00592855" w:rsidRDefault="005A5615" w:rsidP="005A5615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その年の１月１日時点に住所がある自治体税務課にお問い合わせください。（須坂市の場合は須坂市役所税務課【③番窓口】）</w:t>
            </w:r>
          </w:p>
        </w:tc>
      </w:tr>
      <w:tr w:rsidR="005A5615" w:rsidTr="005A5615">
        <w:tc>
          <w:tcPr>
            <w:tcW w:w="4673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本人や家族に市県民税申告（確定申告）をしていない者がいますが、申請できますか。</w:t>
            </w:r>
          </w:p>
        </w:tc>
        <w:tc>
          <w:tcPr>
            <w:tcW w:w="5069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未申告の場合は、介護保険負担限度額</w:t>
            </w:r>
            <w:r w:rsidR="00420096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の</w:t>
            </w: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判定を正しく行えないため、申告手続きを済ませてから申請してください。</w:t>
            </w:r>
          </w:p>
        </w:tc>
      </w:tr>
      <w:tr w:rsidR="005A5615" w:rsidTr="005A5615">
        <w:tc>
          <w:tcPr>
            <w:tcW w:w="4673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介護保険負担限度額認定証の有効期限はありますか。</w:t>
            </w:r>
            <w:r w:rsidR="003024FA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また、</w:t>
            </w: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期限の更新についてお知らせはありますか。</w:t>
            </w:r>
          </w:p>
        </w:tc>
        <w:tc>
          <w:tcPr>
            <w:tcW w:w="5069" w:type="dxa"/>
          </w:tcPr>
          <w:p w:rsidR="005A5615" w:rsidRPr="00592855" w:rsidRDefault="005A5615" w:rsidP="009324AE">
            <w:pPr>
              <w:rPr>
                <w:rFonts w:ascii="BIZ UDP明朝 Medium" w:eastAsia="BIZ UDP明朝 Medium" w:hAnsi="BIZ UDP明朝 Medium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592855">
              <w:rPr>
                <w:rFonts w:ascii="BIZ UDP明朝 Medium" w:eastAsia="BIZ UDP明朝 Medium" w:hAnsi="BIZ UDP明朝 Medium" w:hint="eastAsia"/>
                <w:sz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認定証の有効期限は、申請をした月の１日から７月31日です。須坂市では、認定証を発行している方へ毎年６月に更新手続きのご案内をします。</w:t>
            </w:r>
          </w:p>
        </w:tc>
      </w:tr>
    </w:tbl>
    <w:p w:rsidR="00301088" w:rsidRPr="00917401" w:rsidRDefault="00301088" w:rsidP="006042E3">
      <w:pPr>
        <w:rPr>
          <w:rFonts w:ascii="BIZ UDP明朝 Medium" w:eastAsia="BIZ UDP明朝 Medium" w:hAnsi="BIZ UDP明朝 Medium"/>
          <w:sz w:val="22"/>
          <w14:textOutline w14:w="3175" w14:cap="rnd" w14:cmpd="sng" w14:algn="ctr">
            <w14:noFill/>
            <w14:prstDash w14:val="solid"/>
            <w14:bevel/>
          </w14:textOutline>
        </w:rPr>
      </w:pPr>
    </w:p>
    <w:sectPr w:rsidR="00301088" w:rsidRPr="00917401" w:rsidSect="006042E3">
      <w:footerReference w:type="first" r:id="rId8"/>
      <w:pgSz w:w="11906" w:h="16838"/>
      <w:pgMar w:top="1134" w:right="1077" w:bottom="1134" w:left="1077" w:header="851" w:footer="284" w:gutter="0"/>
      <w:pgBorders w:zOrder="back" w:display="firstPage">
        <w:top w:val="threeDEngrave" w:sz="24" w:space="15" w:color="auto"/>
        <w:left w:val="threeDEngrave" w:sz="24" w:space="18" w:color="auto"/>
        <w:bottom w:val="threeDEmboss" w:sz="24" w:space="15" w:color="auto"/>
        <w:right w:val="threeDEmboss" w:sz="24" w:space="18" w:color="auto"/>
      </w:pgBorders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95" w:rsidRDefault="00673195" w:rsidP="009621F5">
      <w:r>
        <w:separator/>
      </w:r>
    </w:p>
  </w:endnote>
  <w:endnote w:type="continuationSeparator" w:id="0">
    <w:p w:rsidR="00673195" w:rsidRDefault="00673195" w:rsidP="0096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F" w:rsidRDefault="009E4C8F" w:rsidP="00FE1628">
    <w:pPr>
      <w:pStyle w:val="a6"/>
      <w:ind w:right="1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95" w:rsidRDefault="00673195" w:rsidP="009621F5">
      <w:r>
        <w:separator/>
      </w:r>
    </w:p>
  </w:footnote>
  <w:footnote w:type="continuationSeparator" w:id="0">
    <w:p w:rsidR="00673195" w:rsidRDefault="00673195" w:rsidP="0096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77EE"/>
    <w:multiLevelType w:val="multilevel"/>
    <w:tmpl w:val="606A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0E"/>
    <w:rsid w:val="00006B51"/>
    <w:rsid w:val="000370D6"/>
    <w:rsid w:val="0004779E"/>
    <w:rsid w:val="00063560"/>
    <w:rsid w:val="00081CA0"/>
    <w:rsid w:val="00082280"/>
    <w:rsid w:val="0008786D"/>
    <w:rsid w:val="00110575"/>
    <w:rsid w:val="0011349B"/>
    <w:rsid w:val="001402BA"/>
    <w:rsid w:val="00142E9D"/>
    <w:rsid w:val="00160A58"/>
    <w:rsid w:val="0016156F"/>
    <w:rsid w:val="0016713F"/>
    <w:rsid w:val="00176710"/>
    <w:rsid w:val="001F74D0"/>
    <w:rsid w:val="00207A8B"/>
    <w:rsid w:val="002248B3"/>
    <w:rsid w:val="00227CD5"/>
    <w:rsid w:val="00256AC0"/>
    <w:rsid w:val="00260CFF"/>
    <w:rsid w:val="00293730"/>
    <w:rsid w:val="002963CF"/>
    <w:rsid w:val="00297DBF"/>
    <w:rsid w:val="002C14FC"/>
    <w:rsid w:val="00301088"/>
    <w:rsid w:val="003024FA"/>
    <w:rsid w:val="00302E17"/>
    <w:rsid w:val="00303B04"/>
    <w:rsid w:val="003126A0"/>
    <w:rsid w:val="00332511"/>
    <w:rsid w:val="0034098D"/>
    <w:rsid w:val="0034449F"/>
    <w:rsid w:val="00346DDF"/>
    <w:rsid w:val="00347AAE"/>
    <w:rsid w:val="00354481"/>
    <w:rsid w:val="00365A66"/>
    <w:rsid w:val="003A417C"/>
    <w:rsid w:val="003A764F"/>
    <w:rsid w:val="003B0B5F"/>
    <w:rsid w:val="003C0E53"/>
    <w:rsid w:val="003C5775"/>
    <w:rsid w:val="003C6C1A"/>
    <w:rsid w:val="003E6AB0"/>
    <w:rsid w:val="003F6C63"/>
    <w:rsid w:val="004142D3"/>
    <w:rsid w:val="00416CAC"/>
    <w:rsid w:val="00420096"/>
    <w:rsid w:val="0042457B"/>
    <w:rsid w:val="00456F06"/>
    <w:rsid w:val="004A3E97"/>
    <w:rsid w:val="004B1E2D"/>
    <w:rsid w:val="004C3F66"/>
    <w:rsid w:val="004E22DB"/>
    <w:rsid w:val="004E40F0"/>
    <w:rsid w:val="004F154C"/>
    <w:rsid w:val="004F6EC3"/>
    <w:rsid w:val="00502446"/>
    <w:rsid w:val="0050380D"/>
    <w:rsid w:val="00551D06"/>
    <w:rsid w:val="005520CA"/>
    <w:rsid w:val="00592855"/>
    <w:rsid w:val="005A508C"/>
    <w:rsid w:val="005A5615"/>
    <w:rsid w:val="005B0F19"/>
    <w:rsid w:val="005B196B"/>
    <w:rsid w:val="005F0CB3"/>
    <w:rsid w:val="00603937"/>
    <w:rsid w:val="006042E3"/>
    <w:rsid w:val="00622397"/>
    <w:rsid w:val="00644C5C"/>
    <w:rsid w:val="00652FE3"/>
    <w:rsid w:val="00673195"/>
    <w:rsid w:val="006E7A2E"/>
    <w:rsid w:val="007003EA"/>
    <w:rsid w:val="007132EF"/>
    <w:rsid w:val="00727B89"/>
    <w:rsid w:val="007517AE"/>
    <w:rsid w:val="00770BAA"/>
    <w:rsid w:val="0078120C"/>
    <w:rsid w:val="0079197D"/>
    <w:rsid w:val="007D4F44"/>
    <w:rsid w:val="007E25FA"/>
    <w:rsid w:val="00804812"/>
    <w:rsid w:val="00812E97"/>
    <w:rsid w:val="0082053C"/>
    <w:rsid w:val="008226E7"/>
    <w:rsid w:val="0084220E"/>
    <w:rsid w:val="00847DBD"/>
    <w:rsid w:val="00871D57"/>
    <w:rsid w:val="00873E8E"/>
    <w:rsid w:val="00876420"/>
    <w:rsid w:val="00882D28"/>
    <w:rsid w:val="008904E1"/>
    <w:rsid w:val="0089263E"/>
    <w:rsid w:val="008A2B26"/>
    <w:rsid w:val="008C6826"/>
    <w:rsid w:val="008D42DB"/>
    <w:rsid w:val="008E73E8"/>
    <w:rsid w:val="008F0429"/>
    <w:rsid w:val="0090615E"/>
    <w:rsid w:val="00917401"/>
    <w:rsid w:val="009324AE"/>
    <w:rsid w:val="00960FDA"/>
    <w:rsid w:val="009621F5"/>
    <w:rsid w:val="00993C2A"/>
    <w:rsid w:val="009A66E0"/>
    <w:rsid w:val="009A6AF1"/>
    <w:rsid w:val="009B5EEC"/>
    <w:rsid w:val="009B62DC"/>
    <w:rsid w:val="009B655E"/>
    <w:rsid w:val="009D6003"/>
    <w:rsid w:val="009E4C8F"/>
    <w:rsid w:val="00A02950"/>
    <w:rsid w:val="00A11A3B"/>
    <w:rsid w:val="00A132CA"/>
    <w:rsid w:val="00A255BB"/>
    <w:rsid w:val="00A42D11"/>
    <w:rsid w:val="00A933CA"/>
    <w:rsid w:val="00AD5140"/>
    <w:rsid w:val="00AE689F"/>
    <w:rsid w:val="00AF6526"/>
    <w:rsid w:val="00B64BB9"/>
    <w:rsid w:val="00B90591"/>
    <w:rsid w:val="00B92DA7"/>
    <w:rsid w:val="00BA4EB7"/>
    <w:rsid w:val="00BD2382"/>
    <w:rsid w:val="00BD4347"/>
    <w:rsid w:val="00BE6BA1"/>
    <w:rsid w:val="00C04BE2"/>
    <w:rsid w:val="00C27513"/>
    <w:rsid w:val="00C444D0"/>
    <w:rsid w:val="00C47625"/>
    <w:rsid w:val="00C6126B"/>
    <w:rsid w:val="00C63B80"/>
    <w:rsid w:val="00C70DE0"/>
    <w:rsid w:val="00C9402D"/>
    <w:rsid w:val="00CA183E"/>
    <w:rsid w:val="00CD2359"/>
    <w:rsid w:val="00D063B7"/>
    <w:rsid w:val="00D43E1E"/>
    <w:rsid w:val="00DB3DF6"/>
    <w:rsid w:val="00DC3A83"/>
    <w:rsid w:val="00DD6B40"/>
    <w:rsid w:val="00DE3110"/>
    <w:rsid w:val="00E00673"/>
    <w:rsid w:val="00E22E4D"/>
    <w:rsid w:val="00E237B2"/>
    <w:rsid w:val="00E27639"/>
    <w:rsid w:val="00E446F5"/>
    <w:rsid w:val="00E4558D"/>
    <w:rsid w:val="00E4739F"/>
    <w:rsid w:val="00E532A1"/>
    <w:rsid w:val="00E53BEA"/>
    <w:rsid w:val="00E7393E"/>
    <w:rsid w:val="00E878F0"/>
    <w:rsid w:val="00EB7A00"/>
    <w:rsid w:val="00EE1DF4"/>
    <w:rsid w:val="00F21C6A"/>
    <w:rsid w:val="00F24D63"/>
    <w:rsid w:val="00F37DE0"/>
    <w:rsid w:val="00FA1168"/>
    <w:rsid w:val="00FB0984"/>
    <w:rsid w:val="00FE1628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BB0BD"/>
  <w15:docId w15:val="{B2D2F63A-B4E8-4AB4-85C2-08D362A4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3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239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2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1F5"/>
  </w:style>
  <w:style w:type="paragraph" w:styleId="a6">
    <w:name w:val="footer"/>
    <w:basedOn w:val="a"/>
    <w:link w:val="a7"/>
    <w:uiPriority w:val="99"/>
    <w:unhideWhenUsed/>
    <w:rsid w:val="00962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1F5"/>
  </w:style>
  <w:style w:type="paragraph" w:styleId="a8">
    <w:name w:val="Balloon Text"/>
    <w:basedOn w:val="a"/>
    <w:link w:val="a9"/>
    <w:uiPriority w:val="99"/>
    <w:semiHidden/>
    <w:unhideWhenUsed/>
    <w:rsid w:val="00207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A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E6AB0"/>
  </w:style>
  <w:style w:type="character" w:customStyle="1" w:styleId="ab">
    <w:name w:val="日付 (文字)"/>
    <w:basedOn w:val="a0"/>
    <w:link w:val="aa"/>
    <w:uiPriority w:val="99"/>
    <w:semiHidden/>
    <w:rsid w:val="003E6AB0"/>
  </w:style>
  <w:style w:type="paragraph" w:styleId="Web">
    <w:name w:val="Normal (Web)"/>
    <w:basedOn w:val="a"/>
    <w:uiPriority w:val="99"/>
    <w:unhideWhenUsed/>
    <w:rsid w:val="00552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CC12-571D-41D1-9EF3-13F47ABC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suzakacity</dc:creator>
  <cp:keywords/>
  <dc:description/>
  <cp:lastModifiedBy>user</cp:lastModifiedBy>
  <cp:revision>9</cp:revision>
  <cp:lastPrinted>2024-06-11T10:17:00Z</cp:lastPrinted>
  <dcterms:created xsi:type="dcterms:W3CDTF">2024-06-11T05:56:00Z</dcterms:created>
  <dcterms:modified xsi:type="dcterms:W3CDTF">2024-08-14T01:51:00Z</dcterms:modified>
</cp:coreProperties>
</file>