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別紙１　　　　　　　　　　　　　　　　　　　　　 承認番号　第　　　　　　号</w:t>
      </w:r>
    </w:p>
    <w:p>
      <w:pPr>
        <w:spacing w:line="100" w:lineRule="exact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2215"/>
        <w:gridCol w:w="1417"/>
        <w:gridCol w:w="3320"/>
      </w:tblGrid>
      <w:tr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8471" w:type="dxa"/>
            <w:gridSpan w:val="4"/>
            <w:vAlign w:val="center"/>
          </w:tcPr>
          <w:p>
            <w:pPr>
              <w:ind w:firstLineChars="800" w:firstLine="192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szCs w:val="24"/>
                <w:fitText w:val="1920" w:id="-980211968"/>
              </w:rPr>
              <w:t>緑が丘霊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920" w:id="-980211968"/>
              </w:rPr>
              <w:t>園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霊葬</w:t>
            </w:r>
          </w:p>
          <w:p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岩 見 沢 市   　　                 　      場 所 工 事 着 手 届</w:t>
            </w:r>
          </w:p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         □　　　　　　 墓 地　 埋葬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73"/>
                <w:kern w:val="0"/>
                <w:fitText w:val="1320" w:id="-981654016"/>
              </w:rPr>
              <w:t>使用場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1320" w:id="-981654016"/>
              </w:rPr>
              <w:t>所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ind w:firstLineChars="500" w:firstLine="110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の苑            列            号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73"/>
                <w:kern w:val="0"/>
                <w:fitText w:val="1320" w:id="-981654015"/>
              </w:rPr>
              <w:t>許可番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1320" w:id="-981654015"/>
              </w:rPr>
              <w:t>号</w:t>
            </w:r>
          </w:p>
        </w:tc>
        <w:tc>
          <w:tcPr>
            <w:tcW w:w="2213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5" w:type="dxa"/>
            <w:vAlign w:val="center"/>
          </w:tcPr>
          <w:p>
            <w:pPr>
              <w:ind w:left="6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</w:rPr>
              <w:instrText>許可年月日</w:instrText>
            </w:r>
            <w:r>
              <w:rPr>
                <w:rFonts w:ascii="ＭＳ ゴシック" w:eastAsia="ＭＳ ゴシック" w:hAnsi="ＭＳ ゴシック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>
              <w:rPr>
                <w:rFonts w:ascii="ＭＳ ゴシック" w:eastAsia="ＭＳ ゴシック" w:hAnsi="ＭＳ ゴシック"/>
              </w:rPr>
              <w:instrText>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3316" w:type="dxa"/>
            <w:vAlign w:val="center"/>
          </w:tcPr>
          <w:p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年     月     日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27"/>
                <w:kern w:val="0"/>
                <w:fitText w:val="1320" w:id="-981654014"/>
              </w:rPr>
              <w:t>工事の種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1320" w:id="-981654014"/>
              </w:rPr>
              <w:t>類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widowControl/>
              <w:ind w:firstLineChars="200" w:firstLine="4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 新築　　　□ 建替　　　□ 部分改築　　　□ 撤去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15"/>
                <w:w w:val="74"/>
                <w:kern w:val="0"/>
                <w:fitText w:val="1320" w:id="-981654013"/>
              </w:rPr>
              <w:t>着工予定年月</w:t>
            </w:r>
            <w:r>
              <w:rPr>
                <w:rFonts w:ascii="ＭＳ ゴシック" w:eastAsia="ＭＳ ゴシック" w:hAnsi="ＭＳ ゴシック" w:hint="eastAsia"/>
                <w:w w:val="74"/>
                <w:kern w:val="0"/>
                <w:fitText w:val="1320" w:id="-981654013"/>
              </w:rPr>
              <w:t>日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widowControl/>
              <w:ind w:firstLineChars="200" w:firstLine="4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      年      月      日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15"/>
                <w:w w:val="74"/>
                <w:kern w:val="0"/>
                <w:fitText w:val="1320" w:id="-981654272"/>
              </w:rPr>
              <w:t>竣工予定年月</w:t>
            </w:r>
            <w:r>
              <w:rPr>
                <w:rFonts w:ascii="ＭＳ ゴシック" w:eastAsia="ＭＳ ゴシック" w:hAnsi="ＭＳ ゴシック" w:hint="eastAsia"/>
                <w:w w:val="74"/>
                <w:kern w:val="0"/>
                <w:fitText w:val="1320" w:id="-981654272"/>
              </w:rPr>
              <w:t>日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widowControl/>
              <w:ind w:firstLineChars="200" w:firstLine="4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年      月      日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0" w:type="auto"/>
            <w:vAlign w:val="center"/>
          </w:tcPr>
          <w:p>
            <w:pPr>
              <w:pStyle w:val="a3"/>
              <w:jc w:val="center"/>
              <w:rPr>
                <w:rFonts w:ascii="ＭＳ ゴシック" w:eastAsia="ＭＳ ゴシック" w:hAnsi="ＭＳ ゴシック" w:hint="eastAsia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工事施工者の</w:t>
            </w:r>
          </w:p>
          <w:p>
            <w:pPr>
              <w:pStyle w:val="a3"/>
              <w:jc w:val="center"/>
              <w:rPr>
                <w:rFonts w:ascii="ＭＳ ゴシック" w:eastAsia="ＭＳ ゴシック" w:hAnsi="ＭＳ ゴシック" w:hint="eastAsia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住所及び氏名</w:t>
            </w:r>
          </w:p>
          <w:p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並びに連絡先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widowControl/>
              <w:rPr>
                <w:rFonts w:ascii="ＭＳ ゴシック" w:eastAsia="ＭＳ ゴシック" w:hAnsi="ＭＳ ゴシック" w:hint="eastAsia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713"/>
        </w:trPr>
        <w:tc>
          <w:tcPr>
            <w:tcW w:w="8471" w:type="dxa"/>
            <w:gridSpan w:val="4"/>
          </w:tcPr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  <w:p>
            <w:pPr>
              <w:widowControl/>
              <w:ind w:firstLineChars="200" w:firstLine="440"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使用場所の工事を行いますので、岩見沢市緑が丘霊園条例施行規則第９条の</w:t>
            </w:r>
          </w:p>
          <w:p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規定によりお届けします。</w:t>
            </w: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    令和　　　年　　　月　　　日</w:t>
            </w: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                         　　　 </w:t>
            </w:r>
            <w:r>
              <w:rPr>
                <w:rFonts w:ascii="ＭＳ ゴシック" w:eastAsia="ＭＳ ゴシック" w:hAnsi="ＭＳ ゴシック" w:hint="eastAsia"/>
                <w:szCs w:val="22"/>
                <w:u w:val="single"/>
              </w:rPr>
              <w:t xml:space="preserve">住所                                    </w:t>
            </w: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  <w:u w:val="single"/>
              </w:rPr>
            </w:pP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                  　　　使用者  </w:t>
            </w:r>
            <w:r>
              <w:rPr>
                <w:rFonts w:ascii="ＭＳ ゴシック" w:eastAsia="ＭＳ ゴシック" w:hAnsi="ＭＳ ゴシック" w:hint="eastAsia"/>
                <w:szCs w:val="22"/>
                <w:u w:val="single"/>
              </w:rPr>
              <w:t xml:space="preserve">氏名                                　　</w:t>
            </w: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                          　　　</w:t>
            </w:r>
            <w:r>
              <w:rPr>
                <w:rFonts w:ascii="ＭＳ ゴシック" w:eastAsia="ＭＳ ゴシック" w:hAnsi="ＭＳ ゴシック" w:hint="eastAsia"/>
                <w:szCs w:val="22"/>
                <w:u w:val="single"/>
              </w:rPr>
              <w:t xml:space="preserve">電話           　　　　　　             </w:t>
            </w: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  <w:p>
            <w:pPr>
              <w:widowControl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</w:p>
          <w:p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岩見沢市長　　松　野　　　哲　　様</w:t>
            </w:r>
          </w:p>
        </w:tc>
      </w:tr>
    </w:tbl>
    <w:p>
      <w:pPr>
        <w:spacing w:line="100" w:lineRule="exact"/>
        <w:rPr>
          <w:rFonts w:hint="eastAsia"/>
        </w:rPr>
      </w:pPr>
    </w:p>
    <w:sectPr>
      <w:pgSz w:w="11907" w:h="16840" w:code="9"/>
      <w:pgMar w:top="1418" w:right="1418" w:bottom="1418" w:left="1985" w:header="720" w:footer="720" w:gutter="0"/>
      <w:cols w:space="720"/>
      <w:titlePg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4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A8B2B9-6A7E-40BD-9EE1-921B5AF3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  <w:rPr>
      <w:rFonts w:ascii="ＭＳ Ｐゴシック" w:eastAsia="ＭＳ Ｐゴシック"/>
      <w:b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oa08053</dc:creator>
  <cp:keywords/>
  <cp:lastModifiedBy>oa21007</cp:lastModifiedBy>
  <cp:revision>2</cp:revision>
  <cp:lastPrinted>2021-05-11T06:08:00Z</cp:lastPrinted>
  <dcterms:created xsi:type="dcterms:W3CDTF">2023-08-14T05:27:00Z</dcterms:created>
  <dcterms:modified xsi:type="dcterms:W3CDTF">2023-08-14T05:27:00Z</dcterms:modified>
</cp:coreProperties>
</file>